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drawings/drawing1.xml" ContentType="application/vnd.openxmlformats-officedocument.drawingml.chartshap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97DD731" w14:textId="77777777" w:rsidR="001F7FE0" w:rsidRDefault="001F7FE0" w:rsidP="00DA2031"/>
    <w:p w14:paraId="51506F08" w14:textId="77777777" w:rsidR="001F7FE0" w:rsidRDefault="001F7FE0" w:rsidP="00DA2031"/>
    <w:p w14:paraId="103CF307" w14:textId="5C87EEAD" w:rsidR="001F7FE0" w:rsidRDefault="001F7FE0" w:rsidP="00B549EB">
      <w:pPr>
        <w:pStyle w:val="Rubrik1"/>
      </w:pPr>
      <w:proofErr w:type="spellStart"/>
      <w:r>
        <w:t>Årshjul</w:t>
      </w:r>
      <w:proofErr w:type="spellEnd"/>
      <w:r>
        <w:t xml:space="preserve"> för </w:t>
      </w:r>
      <w:r w:rsidR="00B549EB">
        <w:t>föreningsverksamhet</w:t>
      </w:r>
    </w:p>
    <w:p w14:paraId="55FD2467" w14:textId="06534BE2" w:rsidR="00DA2031" w:rsidRDefault="00DA2031" w:rsidP="00DA2031">
      <w:r w:rsidRPr="00DA2031">
        <w:t xml:space="preserve">Vi har tagit fram ett förslag på en grundmall för ett </w:t>
      </w:r>
      <w:proofErr w:type="spellStart"/>
      <w:r w:rsidRPr="00DA2031">
        <w:t>årshjul</w:t>
      </w:r>
      <w:proofErr w:type="spellEnd"/>
      <w:r w:rsidRPr="00DA2031">
        <w:t>, som kan fungera som ett stöd i planeringen av verksamhetens aktiviteter under året. Tanken är att denna mall ska vara flexibel och anpassas efter just er verksamhet</w:t>
      </w:r>
      <w:r w:rsidR="001E320D">
        <w:t>ens</w:t>
      </w:r>
      <w:r w:rsidRPr="00DA2031">
        <w:t xml:space="preserve"> behov, mål och specifika arbetsuppgifter. Den kan fyllas på och justeras för att skapa en tydlig överblick över viktiga händelser, deadlines och andra aktiviteter som är centrala för er.</w:t>
      </w:r>
    </w:p>
    <w:p w14:paraId="2A8C7F26" w14:textId="248D119D" w:rsidR="004C213B" w:rsidRPr="00DA2031" w:rsidRDefault="00A02D90" w:rsidP="00DA2031">
      <w:r>
        <w:t>Längre ner i dokumentet finns även tabeller där man kan skriva in mer information</w:t>
      </w:r>
      <w:r w:rsidR="00A76AA6">
        <w:t xml:space="preserve"> om aktiviteterna.</w:t>
      </w:r>
      <w:r w:rsidR="00CF56EF">
        <w:t xml:space="preserve"> Ta gärna hjälp av er av årsmötets beslutade verksamhetsplan</w:t>
      </w:r>
      <w:r w:rsidR="001B626B">
        <w:t xml:space="preserve">. </w:t>
      </w:r>
    </w:p>
    <w:p w14:paraId="4B18EAD8" w14:textId="526AF1B4" w:rsidR="005816B7" w:rsidRDefault="00DA2031">
      <w:pPr>
        <w:rPr>
          <w:noProof/>
        </w:rPr>
      </w:pPr>
      <w:r w:rsidRPr="00DA2031">
        <w:t>Målet är att årshjulet ska underlätta planeringen, skapa struktur och bidra till en smidig arbetsprocess genom året. Vi ser fram emot att ni gör det till ert eget och att det blir ett effektivt verktyg för er verksamhet.</w:t>
      </w:r>
    </w:p>
    <w:p w14:paraId="247D9F79" w14:textId="77777777" w:rsidR="005816B7" w:rsidRDefault="005816B7">
      <w:pPr>
        <w:rPr>
          <w:noProof/>
        </w:rPr>
      </w:pPr>
      <w:r>
        <w:rPr>
          <w:noProof/>
        </w:rPr>
        <w:br w:type="page"/>
      </w:r>
    </w:p>
    <w:p w14:paraId="03E383BB" w14:textId="15F649E5" w:rsidR="00074BD4" w:rsidRDefault="00074BD4" w:rsidP="00DA2031">
      <w:r w:rsidRPr="00FA706F">
        <w:rPr>
          <w:noProof/>
        </w:rPr>
        <w:lastRenderedPageBreak/>
        <w:drawing>
          <wp:inline distT="0" distB="0" distL="0" distR="0" wp14:anchorId="0AE9A777" wp14:editId="4A1C17EC">
            <wp:extent cx="8892540" cy="6024360"/>
            <wp:effectExtent l="0" t="0" r="3810" b="0"/>
            <wp:docPr id="1" name="Diagram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48296D22" w14:textId="77777777" w:rsidR="00074BD4" w:rsidRDefault="00074BD4" w:rsidP="00DA2031"/>
    <w:p w14:paraId="0644FE58" w14:textId="7B90CD68" w:rsidR="008E1F8A" w:rsidRDefault="00DA2031" w:rsidP="00DA2031">
      <w:pPr>
        <w:pStyle w:val="Rubrik1"/>
      </w:pPr>
      <w:proofErr w:type="spellStart"/>
      <w:r>
        <w:t>Årshjul</w:t>
      </w:r>
      <w:proofErr w:type="spellEnd"/>
      <w:r>
        <w:t xml:space="preserve"> för 20XX</w:t>
      </w:r>
    </w:p>
    <w:tbl>
      <w:tblPr>
        <w:tblStyle w:val="Tabellrutnt"/>
        <w:tblW w:w="0" w:type="auto"/>
        <w:tblLook w:val="04A0" w:firstRow="1" w:lastRow="0" w:firstColumn="1" w:lastColumn="0" w:noHBand="0" w:noVBand="1"/>
      </w:tblPr>
      <w:tblGrid>
        <w:gridCol w:w="3397"/>
        <w:gridCol w:w="3119"/>
        <w:gridCol w:w="1276"/>
        <w:gridCol w:w="2693"/>
        <w:gridCol w:w="2014"/>
        <w:gridCol w:w="1316"/>
      </w:tblGrid>
      <w:tr w:rsidR="00773A42" w14:paraId="6A6B4E83" w14:textId="4F287D51" w:rsidTr="00B20B3B">
        <w:tc>
          <w:tcPr>
            <w:tcW w:w="10485" w:type="dxa"/>
            <w:gridSpan w:val="4"/>
          </w:tcPr>
          <w:p w14:paraId="7782A7C6" w14:textId="4F20A139" w:rsidR="00773A42" w:rsidRPr="008E1F8A" w:rsidRDefault="00773A42" w:rsidP="008E1F8A">
            <w:pPr>
              <w:jc w:val="center"/>
              <w:rPr>
                <w:b/>
                <w:bCs/>
                <w:sz w:val="36"/>
                <w:szCs w:val="36"/>
              </w:rPr>
            </w:pPr>
            <w:r w:rsidRPr="008E1F8A">
              <w:rPr>
                <w:b/>
                <w:bCs/>
                <w:sz w:val="36"/>
                <w:szCs w:val="36"/>
              </w:rPr>
              <w:t>Januari</w:t>
            </w:r>
          </w:p>
        </w:tc>
        <w:tc>
          <w:tcPr>
            <w:tcW w:w="3330" w:type="dxa"/>
            <w:gridSpan w:val="2"/>
          </w:tcPr>
          <w:p w14:paraId="5F5C6896" w14:textId="77777777" w:rsidR="00773A42" w:rsidRPr="008E1F8A" w:rsidRDefault="00773A42" w:rsidP="008E1F8A">
            <w:pPr>
              <w:jc w:val="center"/>
              <w:rPr>
                <w:b/>
                <w:bCs/>
                <w:sz w:val="36"/>
                <w:szCs w:val="36"/>
              </w:rPr>
            </w:pPr>
          </w:p>
        </w:tc>
      </w:tr>
      <w:tr w:rsidR="00773A42" w:rsidRPr="00773A42" w14:paraId="5A7FB8DF" w14:textId="77252C5D" w:rsidTr="00B20B3B">
        <w:tc>
          <w:tcPr>
            <w:tcW w:w="3397" w:type="dxa"/>
          </w:tcPr>
          <w:p w14:paraId="1F1795F6" w14:textId="6B1AE993" w:rsidR="00773A42" w:rsidRPr="00773A42" w:rsidRDefault="00773A42">
            <w:pPr>
              <w:rPr>
                <w:b/>
                <w:bCs/>
              </w:rPr>
            </w:pPr>
            <w:r w:rsidRPr="00773A42">
              <w:rPr>
                <w:b/>
                <w:bCs/>
              </w:rPr>
              <w:t>Vad</w:t>
            </w:r>
          </w:p>
        </w:tc>
        <w:tc>
          <w:tcPr>
            <w:tcW w:w="3119" w:type="dxa"/>
          </w:tcPr>
          <w:p w14:paraId="66E0B357" w14:textId="33C34ED3" w:rsidR="00773A42" w:rsidRPr="00773A42" w:rsidRDefault="00773A42">
            <w:pPr>
              <w:rPr>
                <w:b/>
                <w:bCs/>
              </w:rPr>
            </w:pPr>
            <w:r w:rsidRPr="00773A42">
              <w:rPr>
                <w:b/>
                <w:bCs/>
              </w:rPr>
              <w:t>Hur</w:t>
            </w:r>
          </w:p>
        </w:tc>
        <w:tc>
          <w:tcPr>
            <w:tcW w:w="1276" w:type="dxa"/>
          </w:tcPr>
          <w:p w14:paraId="554CFA8E" w14:textId="199917F4" w:rsidR="00773A42" w:rsidRPr="00773A42" w:rsidRDefault="00773A42">
            <w:pPr>
              <w:rPr>
                <w:b/>
                <w:bCs/>
              </w:rPr>
            </w:pPr>
            <w:r w:rsidRPr="00773A42">
              <w:rPr>
                <w:b/>
                <w:bCs/>
              </w:rPr>
              <w:t>Vem</w:t>
            </w:r>
          </w:p>
        </w:tc>
        <w:tc>
          <w:tcPr>
            <w:tcW w:w="2693" w:type="dxa"/>
          </w:tcPr>
          <w:p w14:paraId="0534ED49" w14:textId="40C69315" w:rsidR="00773A42" w:rsidRPr="00773A42" w:rsidRDefault="00773A42">
            <w:pPr>
              <w:rPr>
                <w:b/>
                <w:bCs/>
              </w:rPr>
            </w:pPr>
            <w:r>
              <w:rPr>
                <w:b/>
                <w:bCs/>
              </w:rPr>
              <w:t>När</w:t>
            </w:r>
          </w:p>
        </w:tc>
        <w:tc>
          <w:tcPr>
            <w:tcW w:w="3330" w:type="dxa"/>
            <w:gridSpan w:val="2"/>
          </w:tcPr>
          <w:p w14:paraId="6823DEDF" w14:textId="108C0C4F" w:rsidR="00773A42" w:rsidRPr="00773A42" w:rsidRDefault="00773A42">
            <w:pPr>
              <w:rPr>
                <w:b/>
                <w:bCs/>
              </w:rPr>
            </w:pPr>
            <w:r>
              <w:rPr>
                <w:b/>
                <w:bCs/>
              </w:rPr>
              <w:t>Övrigt</w:t>
            </w:r>
          </w:p>
        </w:tc>
      </w:tr>
      <w:tr w:rsidR="00773A42" w14:paraId="0BE4893E" w14:textId="432A1137" w:rsidTr="00B20B3B">
        <w:tc>
          <w:tcPr>
            <w:tcW w:w="3397" w:type="dxa"/>
          </w:tcPr>
          <w:p w14:paraId="31AFF3E6" w14:textId="4CAF52CF" w:rsidR="00773A42" w:rsidRDefault="00773A42">
            <w:r>
              <w:t>Kallelse till årsmöte</w:t>
            </w:r>
          </w:p>
        </w:tc>
        <w:tc>
          <w:tcPr>
            <w:tcW w:w="3119" w:type="dxa"/>
          </w:tcPr>
          <w:p w14:paraId="462C7F25" w14:textId="77777777" w:rsidR="00773A42" w:rsidRDefault="00773A42"/>
        </w:tc>
        <w:tc>
          <w:tcPr>
            <w:tcW w:w="1276" w:type="dxa"/>
          </w:tcPr>
          <w:p w14:paraId="341677F2" w14:textId="77777777" w:rsidR="00773A42" w:rsidRDefault="00773A42"/>
        </w:tc>
        <w:tc>
          <w:tcPr>
            <w:tcW w:w="2693" w:type="dxa"/>
          </w:tcPr>
          <w:p w14:paraId="5D046005" w14:textId="72D6B4F9" w:rsidR="00773A42" w:rsidRDefault="00E6364A">
            <w:r>
              <w:t xml:space="preserve">21 dagar </w:t>
            </w:r>
            <w:r w:rsidR="00B5764C">
              <w:t>före mötet</w:t>
            </w:r>
          </w:p>
        </w:tc>
        <w:tc>
          <w:tcPr>
            <w:tcW w:w="3330" w:type="dxa"/>
            <w:gridSpan w:val="2"/>
          </w:tcPr>
          <w:p w14:paraId="3FE33CA7" w14:textId="77777777" w:rsidR="00773A42" w:rsidRDefault="00773A42"/>
        </w:tc>
      </w:tr>
      <w:tr w:rsidR="00773A42" w14:paraId="547E5213" w14:textId="0B9AAC10" w:rsidTr="00B20B3B">
        <w:tc>
          <w:tcPr>
            <w:tcW w:w="3397" w:type="dxa"/>
          </w:tcPr>
          <w:p w14:paraId="5971D8CD" w14:textId="743C9560" w:rsidR="00773A42" w:rsidRDefault="00DA2031">
            <w:r>
              <w:t>Balans och resultatrapport</w:t>
            </w:r>
          </w:p>
        </w:tc>
        <w:tc>
          <w:tcPr>
            <w:tcW w:w="3119" w:type="dxa"/>
          </w:tcPr>
          <w:p w14:paraId="7F972309" w14:textId="77777777" w:rsidR="00773A42" w:rsidRDefault="00773A42"/>
        </w:tc>
        <w:tc>
          <w:tcPr>
            <w:tcW w:w="1276" w:type="dxa"/>
          </w:tcPr>
          <w:p w14:paraId="6428060E" w14:textId="77777777" w:rsidR="00773A42" w:rsidRDefault="00773A42"/>
        </w:tc>
        <w:tc>
          <w:tcPr>
            <w:tcW w:w="2693" w:type="dxa"/>
          </w:tcPr>
          <w:p w14:paraId="6E7D359A" w14:textId="77777777" w:rsidR="00773A42" w:rsidRDefault="00773A42"/>
        </w:tc>
        <w:tc>
          <w:tcPr>
            <w:tcW w:w="3330" w:type="dxa"/>
            <w:gridSpan w:val="2"/>
          </w:tcPr>
          <w:p w14:paraId="47C789AD" w14:textId="77777777" w:rsidR="00773A42" w:rsidRDefault="00773A42"/>
        </w:tc>
      </w:tr>
      <w:tr w:rsidR="00773A42" w14:paraId="578DA8C2" w14:textId="4CF97D9A" w:rsidTr="00B20B3B">
        <w:tc>
          <w:tcPr>
            <w:tcW w:w="3397" w:type="dxa"/>
          </w:tcPr>
          <w:p w14:paraId="0D1F89EF" w14:textId="5A4084D9" w:rsidR="00773A42" w:rsidRDefault="007954FC">
            <w:r>
              <w:t>Fastställande av v</w:t>
            </w:r>
            <w:r w:rsidR="00773A42">
              <w:t>erksamhetsberättelse</w:t>
            </w:r>
          </w:p>
        </w:tc>
        <w:tc>
          <w:tcPr>
            <w:tcW w:w="3119" w:type="dxa"/>
          </w:tcPr>
          <w:p w14:paraId="0DFB3FF0" w14:textId="77777777" w:rsidR="00773A42" w:rsidRDefault="00773A42"/>
        </w:tc>
        <w:tc>
          <w:tcPr>
            <w:tcW w:w="1276" w:type="dxa"/>
          </w:tcPr>
          <w:p w14:paraId="7AD090CF" w14:textId="77777777" w:rsidR="00773A42" w:rsidRDefault="00773A42"/>
        </w:tc>
        <w:tc>
          <w:tcPr>
            <w:tcW w:w="2693" w:type="dxa"/>
          </w:tcPr>
          <w:p w14:paraId="2E503F00" w14:textId="77777777" w:rsidR="00773A42" w:rsidRDefault="00773A42"/>
        </w:tc>
        <w:tc>
          <w:tcPr>
            <w:tcW w:w="3330" w:type="dxa"/>
            <w:gridSpan w:val="2"/>
          </w:tcPr>
          <w:p w14:paraId="1A5448ED" w14:textId="5F6850F1" w:rsidR="00773A42" w:rsidRDefault="00DA2031">
            <w:r>
              <w:t>Ska skrivas under av samtliga i styrelsen och delges till distrikt och förbund. (Laddas upp i medlemssystemet)</w:t>
            </w:r>
          </w:p>
        </w:tc>
      </w:tr>
      <w:tr w:rsidR="00DA2031" w14:paraId="7B81001D" w14:textId="77777777" w:rsidTr="00B20B3B">
        <w:tc>
          <w:tcPr>
            <w:tcW w:w="3397" w:type="dxa"/>
          </w:tcPr>
          <w:p w14:paraId="0ACF09AF" w14:textId="0059EC03" w:rsidR="00DA2031" w:rsidRDefault="00DA2031">
            <w:r>
              <w:t>Revision</w:t>
            </w:r>
          </w:p>
        </w:tc>
        <w:tc>
          <w:tcPr>
            <w:tcW w:w="3119" w:type="dxa"/>
          </w:tcPr>
          <w:p w14:paraId="43B32670" w14:textId="77777777" w:rsidR="00DA2031" w:rsidRDefault="00DA2031"/>
        </w:tc>
        <w:tc>
          <w:tcPr>
            <w:tcW w:w="1276" w:type="dxa"/>
          </w:tcPr>
          <w:p w14:paraId="4AD66271" w14:textId="77777777" w:rsidR="00DA2031" w:rsidRDefault="00DA2031"/>
        </w:tc>
        <w:tc>
          <w:tcPr>
            <w:tcW w:w="2693" w:type="dxa"/>
          </w:tcPr>
          <w:p w14:paraId="1D8B5508" w14:textId="77777777" w:rsidR="00DA2031" w:rsidRDefault="00DA2031"/>
        </w:tc>
        <w:tc>
          <w:tcPr>
            <w:tcW w:w="3330" w:type="dxa"/>
            <w:gridSpan w:val="2"/>
          </w:tcPr>
          <w:p w14:paraId="0549CE6E" w14:textId="08078FE3" w:rsidR="00DA2031" w:rsidRDefault="00DA2031">
            <w:r>
              <w:t>Ska skrivas under av samtliga revisorer och ska delges till distrikt och förbund. (Laddas upp i medlemssystemet)</w:t>
            </w:r>
          </w:p>
        </w:tc>
      </w:tr>
      <w:tr w:rsidR="00773A42" w14:paraId="7DBFDB26" w14:textId="2E7E669E" w:rsidTr="00B20B3B">
        <w:tc>
          <w:tcPr>
            <w:tcW w:w="3397" w:type="dxa"/>
          </w:tcPr>
          <w:p w14:paraId="2625CF2D" w14:textId="7F1439E9" w:rsidR="00773A42" w:rsidRDefault="00773A42">
            <w:r>
              <w:t>Sammanställning av årsmöteshandlingar</w:t>
            </w:r>
          </w:p>
        </w:tc>
        <w:tc>
          <w:tcPr>
            <w:tcW w:w="3119" w:type="dxa"/>
          </w:tcPr>
          <w:p w14:paraId="1389B071" w14:textId="77777777" w:rsidR="00773A42" w:rsidRDefault="00773A42"/>
        </w:tc>
        <w:tc>
          <w:tcPr>
            <w:tcW w:w="1276" w:type="dxa"/>
          </w:tcPr>
          <w:p w14:paraId="24429048" w14:textId="77777777" w:rsidR="00773A42" w:rsidRDefault="00773A42"/>
        </w:tc>
        <w:tc>
          <w:tcPr>
            <w:tcW w:w="2693" w:type="dxa"/>
          </w:tcPr>
          <w:p w14:paraId="28A5DA99" w14:textId="56204F12" w:rsidR="00773A42" w:rsidRDefault="00B5764C">
            <w:r>
              <w:t>En vecka innan årsmöte</w:t>
            </w:r>
          </w:p>
        </w:tc>
        <w:tc>
          <w:tcPr>
            <w:tcW w:w="3330" w:type="dxa"/>
            <w:gridSpan w:val="2"/>
          </w:tcPr>
          <w:p w14:paraId="7B6A73D1" w14:textId="74005270" w:rsidR="003240A9" w:rsidRDefault="003240A9" w:rsidP="00E5051A">
            <w:pPr>
              <w:pStyle w:val="Liststycke"/>
              <w:numPr>
                <w:ilvl w:val="0"/>
                <w:numId w:val="1"/>
              </w:numPr>
            </w:pPr>
            <w:r>
              <w:t>Verksamhetsberättelse</w:t>
            </w:r>
          </w:p>
          <w:p w14:paraId="3D0A7A75" w14:textId="47B16487" w:rsidR="00773A42" w:rsidRDefault="0006113D" w:rsidP="00E5051A">
            <w:pPr>
              <w:pStyle w:val="Liststycke"/>
              <w:numPr>
                <w:ilvl w:val="0"/>
                <w:numId w:val="1"/>
              </w:numPr>
            </w:pPr>
            <w:r>
              <w:t>Balans och resultatrapport</w:t>
            </w:r>
          </w:p>
          <w:p w14:paraId="5BCC30FE" w14:textId="77777777" w:rsidR="0006113D" w:rsidRDefault="0006113D" w:rsidP="00E5051A">
            <w:pPr>
              <w:pStyle w:val="Liststycke"/>
              <w:numPr>
                <w:ilvl w:val="0"/>
                <w:numId w:val="1"/>
              </w:numPr>
            </w:pPr>
            <w:r>
              <w:t>Revisionsberätte</w:t>
            </w:r>
            <w:r w:rsidR="00E6364A">
              <w:t>lse</w:t>
            </w:r>
          </w:p>
          <w:p w14:paraId="26E27B6C" w14:textId="77777777" w:rsidR="003240A9" w:rsidRDefault="00B37814" w:rsidP="00E5051A">
            <w:pPr>
              <w:pStyle w:val="Liststycke"/>
              <w:numPr>
                <w:ilvl w:val="0"/>
                <w:numId w:val="1"/>
              </w:numPr>
            </w:pPr>
            <w:r>
              <w:t>Eventuellt arvoden, reseersättningar</w:t>
            </w:r>
            <w:r w:rsidR="001F0EA8">
              <w:t xml:space="preserve"> och traktamenten.</w:t>
            </w:r>
          </w:p>
          <w:p w14:paraId="62994305" w14:textId="77777777" w:rsidR="001F0EA8" w:rsidRDefault="001F0EA8" w:rsidP="00E5051A">
            <w:pPr>
              <w:pStyle w:val="Liststycke"/>
              <w:numPr>
                <w:ilvl w:val="0"/>
                <w:numId w:val="1"/>
              </w:numPr>
            </w:pPr>
            <w:r>
              <w:t>Verksamhetsplan för kommande år</w:t>
            </w:r>
          </w:p>
          <w:p w14:paraId="08D32461" w14:textId="77777777" w:rsidR="001F0EA8" w:rsidRDefault="001F0EA8" w:rsidP="00E5051A">
            <w:pPr>
              <w:pStyle w:val="Liststycke"/>
              <w:numPr>
                <w:ilvl w:val="0"/>
                <w:numId w:val="1"/>
              </w:numPr>
            </w:pPr>
            <w:r>
              <w:t>Budget för kommande år</w:t>
            </w:r>
          </w:p>
          <w:p w14:paraId="42338FEB" w14:textId="23834418" w:rsidR="001F0EA8" w:rsidRDefault="001F0EA8" w:rsidP="00E5051A">
            <w:pPr>
              <w:pStyle w:val="Liststycke"/>
              <w:numPr>
                <w:ilvl w:val="0"/>
                <w:numId w:val="1"/>
              </w:numPr>
            </w:pPr>
            <w:r>
              <w:lastRenderedPageBreak/>
              <w:t>Valberedningens förslag</w:t>
            </w:r>
          </w:p>
        </w:tc>
      </w:tr>
      <w:tr w:rsidR="00BE75E2" w14:paraId="2A30F943" w14:textId="77777777" w:rsidTr="00B20B3B">
        <w:tc>
          <w:tcPr>
            <w:tcW w:w="3397" w:type="dxa"/>
          </w:tcPr>
          <w:p w14:paraId="36A4D1E8" w14:textId="431CA7D3" w:rsidR="00BE75E2" w:rsidRDefault="00BE75E2"/>
        </w:tc>
        <w:tc>
          <w:tcPr>
            <w:tcW w:w="3119" w:type="dxa"/>
          </w:tcPr>
          <w:p w14:paraId="6C156F2B" w14:textId="77777777" w:rsidR="00BE75E2" w:rsidRDefault="00BE75E2"/>
        </w:tc>
        <w:tc>
          <w:tcPr>
            <w:tcW w:w="1276" w:type="dxa"/>
          </w:tcPr>
          <w:p w14:paraId="0D56C62D" w14:textId="77777777" w:rsidR="00BE75E2" w:rsidRDefault="00BE75E2"/>
        </w:tc>
        <w:tc>
          <w:tcPr>
            <w:tcW w:w="2693" w:type="dxa"/>
          </w:tcPr>
          <w:p w14:paraId="54FD6212" w14:textId="77777777" w:rsidR="00BE75E2" w:rsidRDefault="00BE75E2"/>
        </w:tc>
        <w:tc>
          <w:tcPr>
            <w:tcW w:w="3330" w:type="dxa"/>
            <w:gridSpan w:val="2"/>
          </w:tcPr>
          <w:p w14:paraId="17A82F72" w14:textId="77777777" w:rsidR="00BE75E2" w:rsidRDefault="00BE75E2"/>
        </w:tc>
      </w:tr>
      <w:tr w:rsidR="00BE75E2" w14:paraId="1AECCBAD" w14:textId="77777777" w:rsidTr="00B20B3B">
        <w:tc>
          <w:tcPr>
            <w:tcW w:w="3397" w:type="dxa"/>
          </w:tcPr>
          <w:p w14:paraId="627BFE0E" w14:textId="77777777" w:rsidR="00BE75E2" w:rsidRDefault="00BE75E2"/>
        </w:tc>
        <w:tc>
          <w:tcPr>
            <w:tcW w:w="3119" w:type="dxa"/>
          </w:tcPr>
          <w:p w14:paraId="49CE5CF7" w14:textId="77777777" w:rsidR="00BE75E2" w:rsidRDefault="00BE75E2"/>
        </w:tc>
        <w:tc>
          <w:tcPr>
            <w:tcW w:w="1276" w:type="dxa"/>
          </w:tcPr>
          <w:p w14:paraId="0CD14F91" w14:textId="77777777" w:rsidR="00BE75E2" w:rsidRDefault="00BE75E2"/>
        </w:tc>
        <w:tc>
          <w:tcPr>
            <w:tcW w:w="2693" w:type="dxa"/>
          </w:tcPr>
          <w:p w14:paraId="54E62D5D" w14:textId="77777777" w:rsidR="00BE75E2" w:rsidRDefault="00BE75E2"/>
        </w:tc>
        <w:tc>
          <w:tcPr>
            <w:tcW w:w="3330" w:type="dxa"/>
            <w:gridSpan w:val="2"/>
          </w:tcPr>
          <w:p w14:paraId="1D6731C3" w14:textId="77777777" w:rsidR="00BE75E2" w:rsidRDefault="00BE75E2"/>
        </w:tc>
      </w:tr>
      <w:tr w:rsidR="00773A42" w14:paraId="68C245C0" w14:textId="4F250003" w:rsidTr="00B20B3B">
        <w:tc>
          <w:tcPr>
            <w:tcW w:w="3397" w:type="dxa"/>
          </w:tcPr>
          <w:p w14:paraId="24BC7639" w14:textId="3B99D540" w:rsidR="00773A42" w:rsidRDefault="00773A42">
            <w:r>
              <w:t>Valberedningens arbete</w:t>
            </w:r>
          </w:p>
        </w:tc>
        <w:tc>
          <w:tcPr>
            <w:tcW w:w="3119" w:type="dxa"/>
          </w:tcPr>
          <w:p w14:paraId="6D103BBA" w14:textId="77777777" w:rsidR="00773A42" w:rsidRDefault="00773A42"/>
        </w:tc>
        <w:tc>
          <w:tcPr>
            <w:tcW w:w="1276" w:type="dxa"/>
          </w:tcPr>
          <w:p w14:paraId="22D0324D" w14:textId="77777777" w:rsidR="00773A42" w:rsidRDefault="00773A42"/>
        </w:tc>
        <w:tc>
          <w:tcPr>
            <w:tcW w:w="2693" w:type="dxa"/>
          </w:tcPr>
          <w:p w14:paraId="282684D2" w14:textId="77777777" w:rsidR="00773A42" w:rsidRDefault="00773A42"/>
        </w:tc>
        <w:tc>
          <w:tcPr>
            <w:tcW w:w="3330" w:type="dxa"/>
            <w:gridSpan w:val="2"/>
          </w:tcPr>
          <w:p w14:paraId="597E6488" w14:textId="6DA78305" w:rsidR="00773A42" w:rsidRDefault="00B20B3B">
            <w:r>
              <w:t>Stäm av med valberedning och se till att vara tillgänglig för eventuella intervjuer</w:t>
            </w:r>
          </w:p>
        </w:tc>
      </w:tr>
      <w:tr w:rsidR="00773A42" w14:paraId="4224D819" w14:textId="60E38F65" w:rsidTr="00B20B3B">
        <w:tc>
          <w:tcPr>
            <w:tcW w:w="3397" w:type="dxa"/>
          </w:tcPr>
          <w:p w14:paraId="30AD0270" w14:textId="77777777" w:rsidR="00773A42" w:rsidRDefault="00773A42"/>
        </w:tc>
        <w:tc>
          <w:tcPr>
            <w:tcW w:w="3119" w:type="dxa"/>
          </w:tcPr>
          <w:p w14:paraId="784358C7" w14:textId="77777777" w:rsidR="00773A42" w:rsidRDefault="00773A42"/>
        </w:tc>
        <w:tc>
          <w:tcPr>
            <w:tcW w:w="1276" w:type="dxa"/>
          </w:tcPr>
          <w:p w14:paraId="4AB1BF2E" w14:textId="77777777" w:rsidR="00773A42" w:rsidRDefault="00773A42"/>
        </w:tc>
        <w:tc>
          <w:tcPr>
            <w:tcW w:w="2693" w:type="dxa"/>
          </w:tcPr>
          <w:p w14:paraId="20002F57" w14:textId="77777777" w:rsidR="00773A42" w:rsidRDefault="00773A42"/>
        </w:tc>
        <w:tc>
          <w:tcPr>
            <w:tcW w:w="3330" w:type="dxa"/>
            <w:gridSpan w:val="2"/>
          </w:tcPr>
          <w:p w14:paraId="1500F54E" w14:textId="77777777" w:rsidR="00773A42" w:rsidRDefault="00773A42"/>
        </w:tc>
      </w:tr>
      <w:tr w:rsidR="00773A42" w14:paraId="169C0B04" w14:textId="60CF5C1E" w:rsidTr="00B20B3B">
        <w:tc>
          <w:tcPr>
            <w:tcW w:w="3397" w:type="dxa"/>
          </w:tcPr>
          <w:p w14:paraId="708FF86F" w14:textId="5BA41C0A" w:rsidR="00773A42" w:rsidRDefault="00773A42">
            <w:r>
              <w:t>20 januari sista dag för motion</w:t>
            </w:r>
          </w:p>
        </w:tc>
        <w:tc>
          <w:tcPr>
            <w:tcW w:w="3119" w:type="dxa"/>
          </w:tcPr>
          <w:p w14:paraId="5E3AB1FC" w14:textId="77777777" w:rsidR="00773A42" w:rsidRDefault="00773A42"/>
        </w:tc>
        <w:tc>
          <w:tcPr>
            <w:tcW w:w="1276" w:type="dxa"/>
          </w:tcPr>
          <w:p w14:paraId="0CCAED89" w14:textId="77777777" w:rsidR="00773A42" w:rsidRDefault="00773A42"/>
        </w:tc>
        <w:tc>
          <w:tcPr>
            <w:tcW w:w="2693" w:type="dxa"/>
          </w:tcPr>
          <w:p w14:paraId="60076434" w14:textId="77777777" w:rsidR="00773A42" w:rsidRDefault="00773A42"/>
        </w:tc>
        <w:tc>
          <w:tcPr>
            <w:tcW w:w="3330" w:type="dxa"/>
            <w:gridSpan w:val="2"/>
          </w:tcPr>
          <w:p w14:paraId="0E0DE03D" w14:textId="77777777" w:rsidR="00773A42" w:rsidRDefault="00773A42"/>
        </w:tc>
      </w:tr>
      <w:tr w:rsidR="00773A42" w14:paraId="0029DDCE" w14:textId="456048DF" w:rsidTr="00B20B3B">
        <w:tc>
          <w:tcPr>
            <w:tcW w:w="3397" w:type="dxa"/>
          </w:tcPr>
          <w:p w14:paraId="2843FB70" w14:textId="243FF4DD" w:rsidR="00773A42" w:rsidRDefault="00773A42">
            <w:r>
              <w:t>31 januari sista dag för nominering till förtroendeuppdrag</w:t>
            </w:r>
          </w:p>
        </w:tc>
        <w:tc>
          <w:tcPr>
            <w:tcW w:w="3119" w:type="dxa"/>
          </w:tcPr>
          <w:p w14:paraId="5311BAD3" w14:textId="77777777" w:rsidR="00773A42" w:rsidRDefault="00773A42"/>
        </w:tc>
        <w:tc>
          <w:tcPr>
            <w:tcW w:w="1276" w:type="dxa"/>
          </w:tcPr>
          <w:p w14:paraId="6A3900E6" w14:textId="77777777" w:rsidR="00773A42" w:rsidRDefault="00773A42"/>
        </w:tc>
        <w:tc>
          <w:tcPr>
            <w:tcW w:w="2693" w:type="dxa"/>
          </w:tcPr>
          <w:p w14:paraId="27E46600" w14:textId="77777777" w:rsidR="00773A42" w:rsidRDefault="00773A42"/>
        </w:tc>
        <w:tc>
          <w:tcPr>
            <w:tcW w:w="3330" w:type="dxa"/>
            <w:gridSpan w:val="2"/>
          </w:tcPr>
          <w:p w14:paraId="19D85C25" w14:textId="77777777" w:rsidR="00773A42" w:rsidRDefault="00773A42"/>
        </w:tc>
      </w:tr>
      <w:tr w:rsidR="00773A42" w14:paraId="20507176" w14:textId="1C53B5B6" w:rsidTr="00B20B3B">
        <w:tc>
          <w:tcPr>
            <w:tcW w:w="3397" w:type="dxa"/>
          </w:tcPr>
          <w:p w14:paraId="7477B25D" w14:textId="30A0D2BF" w:rsidR="00773A42" w:rsidRDefault="00773A42">
            <w:r>
              <w:t>Styrelsemöte</w:t>
            </w:r>
          </w:p>
        </w:tc>
        <w:tc>
          <w:tcPr>
            <w:tcW w:w="3119" w:type="dxa"/>
          </w:tcPr>
          <w:p w14:paraId="2F029ABD" w14:textId="77777777" w:rsidR="00773A42" w:rsidRDefault="00773A42"/>
        </w:tc>
        <w:tc>
          <w:tcPr>
            <w:tcW w:w="1276" w:type="dxa"/>
          </w:tcPr>
          <w:p w14:paraId="11F70F5E" w14:textId="77777777" w:rsidR="00773A42" w:rsidRDefault="00773A42"/>
        </w:tc>
        <w:tc>
          <w:tcPr>
            <w:tcW w:w="2693" w:type="dxa"/>
          </w:tcPr>
          <w:p w14:paraId="4E15404C" w14:textId="77777777" w:rsidR="00773A42" w:rsidRDefault="00773A42"/>
        </w:tc>
        <w:tc>
          <w:tcPr>
            <w:tcW w:w="3330" w:type="dxa"/>
            <w:gridSpan w:val="2"/>
          </w:tcPr>
          <w:p w14:paraId="526EB86B" w14:textId="77777777" w:rsidR="00773A42" w:rsidRDefault="00773A42"/>
        </w:tc>
      </w:tr>
      <w:tr w:rsidR="00773A42" w14:paraId="7251B22A" w14:textId="7CA5CEA3" w:rsidTr="00B20B3B">
        <w:tc>
          <w:tcPr>
            <w:tcW w:w="3397" w:type="dxa"/>
          </w:tcPr>
          <w:p w14:paraId="1B40BB71" w14:textId="5A1CE980" w:rsidR="00773A42" w:rsidRDefault="00DA2031">
            <w:r>
              <w:t>Medlemsvård – välkomna nya medlemmar</w:t>
            </w:r>
          </w:p>
        </w:tc>
        <w:tc>
          <w:tcPr>
            <w:tcW w:w="3119" w:type="dxa"/>
          </w:tcPr>
          <w:p w14:paraId="1D639FEA" w14:textId="77777777" w:rsidR="00773A42" w:rsidRDefault="00773A42"/>
        </w:tc>
        <w:tc>
          <w:tcPr>
            <w:tcW w:w="1276" w:type="dxa"/>
          </w:tcPr>
          <w:p w14:paraId="11FAA0E3" w14:textId="77777777" w:rsidR="00773A42" w:rsidRDefault="00773A42"/>
        </w:tc>
        <w:tc>
          <w:tcPr>
            <w:tcW w:w="2693" w:type="dxa"/>
          </w:tcPr>
          <w:p w14:paraId="56FAE5E0" w14:textId="77777777" w:rsidR="00773A42" w:rsidRDefault="00773A42"/>
        </w:tc>
        <w:tc>
          <w:tcPr>
            <w:tcW w:w="3330" w:type="dxa"/>
            <w:gridSpan w:val="2"/>
          </w:tcPr>
          <w:p w14:paraId="7FF54763" w14:textId="77777777" w:rsidR="00773A42" w:rsidRDefault="00773A42"/>
        </w:tc>
      </w:tr>
      <w:tr w:rsidR="00773A42" w14:paraId="6F96CF44" w14:textId="7FC08AAF" w:rsidTr="00B20B3B">
        <w:tc>
          <w:tcPr>
            <w:tcW w:w="3397" w:type="dxa"/>
          </w:tcPr>
          <w:p w14:paraId="265ADBCA" w14:textId="70E51AAD" w:rsidR="00773A42" w:rsidRDefault="00D8500A">
            <w:r>
              <w:t>Nyhetsbrev till medlemmar</w:t>
            </w:r>
          </w:p>
        </w:tc>
        <w:tc>
          <w:tcPr>
            <w:tcW w:w="3119" w:type="dxa"/>
          </w:tcPr>
          <w:p w14:paraId="06AE9E1E" w14:textId="77777777" w:rsidR="00773A42" w:rsidRDefault="00773A42"/>
        </w:tc>
        <w:tc>
          <w:tcPr>
            <w:tcW w:w="1276" w:type="dxa"/>
          </w:tcPr>
          <w:p w14:paraId="73F48E2E" w14:textId="77777777" w:rsidR="00773A42" w:rsidRDefault="00773A42"/>
        </w:tc>
        <w:tc>
          <w:tcPr>
            <w:tcW w:w="2693" w:type="dxa"/>
          </w:tcPr>
          <w:p w14:paraId="07FF7E24" w14:textId="77777777" w:rsidR="00773A42" w:rsidRDefault="00773A42"/>
        </w:tc>
        <w:tc>
          <w:tcPr>
            <w:tcW w:w="3330" w:type="dxa"/>
            <w:gridSpan w:val="2"/>
          </w:tcPr>
          <w:p w14:paraId="1895672B" w14:textId="77777777" w:rsidR="00773A42" w:rsidRDefault="00773A42"/>
        </w:tc>
      </w:tr>
      <w:tr w:rsidR="00DA2031" w14:paraId="0E4F14D3" w14:textId="77777777" w:rsidTr="00B20B3B">
        <w:tc>
          <w:tcPr>
            <w:tcW w:w="3397" w:type="dxa"/>
          </w:tcPr>
          <w:p w14:paraId="0A5FB091" w14:textId="77777777" w:rsidR="00DA2031" w:rsidRDefault="00DA2031"/>
        </w:tc>
        <w:tc>
          <w:tcPr>
            <w:tcW w:w="3119" w:type="dxa"/>
          </w:tcPr>
          <w:p w14:paraId="1405577D" w14:textId="77777777" w:rsidR="00DA2031" w:rsidRDefault="00DA2031"/>
        </w:tc>
        <w:tc>
          <w:tcPr>
            <w:tcW w:w="1276" w:type="dxa"/>
          </w:tcPr>
          <w:p w14:paraId="2BFA06DA" w14:textId="77777777" w:rsidR="00DA2031" w:rsidRDefault="00DA2031"/>
        </w:tc>
        <w:tc>
          <w:tcPr>
            <w:tcW w:w="2693" w:type="dxa"/>
          </w:tcPr>
          <w:p w14:paraId="31E5B060" w14:textId="77777777" w:rsidR="00DA2031" w:rsidRDefault="00DA2031"/>
        </w:tc>
        <w:tc>
          <w:tcPr>
            <w:tcW w:w="3330" w:type="dxa"/>
            <w:gridSpan w:val="2"/>
          </w:tcPr>
          <w:p w14:paraId="53AC2688" w14:textId="77777777" w:rsidR="00DA2031" w:rsidRDefault="00DA2031"/>
        </w:tc>
      </w:tr>
      <w:tr w:rsidR="00773A42" w14:paraId="5042BD30" w14:textId="36A39F62" w:rsidTr="00B20B3B">
        <w:tc>
          <w:tcPr>
            <w:tcW w:w="10485" w:type="dxa"/>
            <w:gridSpan w:val="4"/>
          </w:tcPr>
          <w:p w14:paraId="24EDC246" w14:textId="41F91462" w:rsidR="00773A42" w:rsidRPr="00773A42" w:rsidRDefault="00773A42" w:rsidP="00773A42">
            <w:pPr>
              <w:jc w:val="center"/>
              <w:rPr>
                <w:b/>
                <w:bCs/>
                <w:sz w:val="36"/>
                <w:szCs w:val="36"/>
              </w:rPr>
            </w:pPr>
            <w:r w:rsidRPr="00773A42">
              <w:rPr>
                <w:b/>
                <w:bCs/>
                <w:sz w:val="36"/>
                <w:szCs w:val="36"/>
              </w:rPr>
              <w:t>Februari</w:t>
            </w:r>
          </w:p>
        </w:tc>
        <w:tc>
          <w:tcPr>
            <w:tcW w:w="3330" w:type="dxa"/>
            <w:gridSpan w:val="2"/>
          </w:tcPr>
          <w:p w14:paraId="3E26465F" w14:textId="77777777" w:rsidR="00773A42" w:rsidRPr="00773A42" w:rsidRDefault="00773A42" w:rsidP="00773A42">
            <w:pPr>
              <w:jc w:val="center"/>
              <w:rPr>
                <w:b/>
                <w:bCs/>
                <w:sz w:val="36"/>
                <w:szCs w:val="36"/>
              </w:rPr>
            </w:pPr>
          </w:p>
        </w:tc>
      </w:tr>
      <w:tr w:rsidR="00B20B3B" w:rsidRPr="00773A42" w14:paraId="39D071EE" w14:textId="77777777" w:rsidTr="00B20B3B">
        <w:tc>
          <w:tcPr>
            <w:tcW w:w="3397" w:type="dxa"/>
          </w:tcPr>
          <w:p w14:paraId="772B351E" w14:textId="77777777" w:rsidR="00773A42" w:rsidRPr="00773A42" w:rsidRDefault="00773A42" w:rsidP="0041235E">
            <w:pPr>
              <w:rPr>
                <w:b/>
                <w:bCs/>
              </w:rPr>
            </w:pPr>
            <w:r w:rsidRPr="00773A42">
              <w:rPr>
                <w:b/>
                <w:bCs/>
              </w:rPr>
              <w:t>Vad</w:t>
            </w:r>
          </w:p>
        </w:tc>
        <w:tc>
          <w:tcPr>
            <w:tcW w:w="3119" w:type="dxa"/>
          </w:tcPr>
          <w:p w14:paraId="4FA1A773" w14:textId="77777777" w:rsidR="00773A42" w:rsidRPr="00773A42" w:rsidRDefault="00773A42" w:rsidP="0041235E">
            <w:pPr>
              <w:rPr>
                <w:b/>
                <w:bCs/>
              </w:rPr>
            </w:pPr>
            <w:r w:rsidRPr="00773A42">
              <w:rPr>
                <w:b/>
                <w:bCs/>
              </w:rPr>
              <w:t>Hur</w:t>
            </w:r>
          </w:p>
        </w:tc>
        <w:tc>
          <w:tcPr>
            <w:tcW w:w="1276" w:type="dxa"/>
          </w:tcPr>
          <w:p w14:paraId="07A1C1D2" w14:textId="77777777" w:rsidR="00773A42" w:rsidRPr="00773A42" w:rsidRDefault="00773A42" w:rsidP="0041235E">
            <w:pPr>
              <w:rPr>
                <w:b/>
                <w:bCs/>
              </w:rPr>
            </w:pPr>
            <w:r w:rsidRPr="00773A42">
              <w:rPr>
                <w:b/>
                <w:bCs/>
              </w:rPr>
              <w:t>Vem</w:t>
            </w:r>
          </w:p>
        </w:tc>
        <w:tc>
          <w:tcPr>
            <w:tcW w:w="2693" w:type="dxa"/>
          </w:tcPr>
          <w:p w14:paraId="63953D00" w14:textId="77777777" w:rsidR="00773A42" w:rsidRPr="00773A42" w:rsidRDefault="00773A42" w:rsidP="0041235E">
            <w:pPr>
              <w:rPr>
                <w:b/>
                <w:bCs/>
              </w:rPr>
            </w:pPr>
            <w:r>
              <w:rPr>
                <w:b/>
                <w:bCs/>
              </w:rPr>
              <w:t>När</w:t>
            </w:r>
          </w:p>
        </w:tc>
        <w:tc>
          <w:tcPr>
            <w:tcW w:w="3330" w:type="dxa"/>
            <w:gridSpan w:val="2"/>
          </w:tcPr>
          <w:p w14:paraId="6F520D2D" w14:textId="77777777" w:rsidR="00773A42" w:rsidRPr="00773A42" w:rsidRDefault="00773A42" w:rsidP="0041235E">
            <w:pPr>
              <w:rPr>
                <w:b/>
                <w:bCs/>
              </w:rPr>
            </w:pPr>
            <w:r>
              <w:rPr>
                <w:b/>
                <w:bCs/>
              </w:rPr>
              <w:t>Övrigt</w:t>
            </w:r>
          </w:p>
        </w:tc>
      </w:tr>
      <w:tr w:rsidR="00773A42" w14:paraId="62E40A04" w14:textId="3AA2A162" w:rsidTr="00B20B3B">
        <w:tc>
          <w:tcPr>
            <w:tcW w:w="3397" w:type="dxa"/>
          </w:tcPr>
          <w:p w14:paraId="23A5207E" w14:textId="77777777" w:rsidR="00773A42" w:rsidRDefault="00773A42"/>
        </w:tc>
        <w:tc>
          <w:tcPr>
            <w:tcW w:w="3119" w:type="dxa"/>
          </w:tcPr>
          <w:p w14:paraId="10DC4297" w14:textId="77777777" w:rsidR="00773A42" w:rsidRDefault="00773A42"/>
        </w:tc>
        <w:tc>
          <w:tcPr>
            <w:tcW w:w="1276" w:type="dxa"/>
          </w:tcPr>
          <w:p w14:paraId="6CF352E6" w14:textId="77777777" w:rsidR="00773A42" w:rsidRDefault="00773A42"/>
        </w:tc>
        <w:tc>
          <w:tcPr>
            <w:tcW w:w="2693" w:type="dxa"/>
          </w:tcPr>
          <w:p w14:paraId="4DC03CA9" w14:textId="77777777" w:rsidR="00773A42" w:rsidRDefault="00773A42"/>
        </w:tc>
        <w:tc>
          <w:tcPr>
            <w:tcW w:w="3330" w:type="dxa"/>
            <w:gridSpan w:val="2"/>
          </w:tcPr>
          <w:p w14:paraId="0C160911" w14:textId="77777777" w:rsidR="00773A42" w:rsidRDefault="00773A42"/>
        </w:tc>
      </w:tr>
      <w:tr w:rsidR="00773A42" w14:paraId="33BE52F5" w14:textId="44668A32" w:rsidTr="00B20B3B">
        <w:tc>
          <w:tcPr>
            <w:tcW w:w="3397" w:type="dxa"/>
          </w:tcPr>
          <w:p w14:paraId="2B60B866" w14:textId="0EB72435" w:rsidR="00773A42" w:rsidRDefault="00773A42">
            <w:r>
              <w:t>Årsmöte</w:t>
            </w:r>
          </w:p>
        </w:tc>
        <w:tc>
          <w:tcPr>
            <w:tcW w:w="3119" w:type="dxa"/>
          </w:tcPr>
          <w:p w14:paraId="388EF25A" w14:textId="77777777" w:rsidR="00773A42" w:rsidRDefault="00773A42"/>
        </w:tc>
        <w:tc>
          <w:tcPr>
            <w:tcW w:w="1276" w:type="dxa"/>
          </w:tcPr>
          <w:p w14:paraId="5EF4439B" w14:textId="77777777" w:rsidR="00773A42" w:rsidRDefault="00773A42"/>
        </w:tc>
        <w:tc>
          <w:tcPr>
            <w:tcW w:w="2693" w:type="dxa"/>
          </w:tcPr>
          <w:p w14:paraId="5BD27423" w14:textId="77777777" w:rsidR="00773A42" w:rsidRDefault="00773A42"/>
        </w:tc>
        <w:tc>
          <w:tcPr>
            <w:tcW w:w="3330" w:type="dxa"/>
            <w:gridSpan w:val="2"/>
          </w:tcPr>
          <w:p w14:paraId="2CD082C5" w14:textId="77777777" w:rsidR="00773A42" w:rsidRDefault="00773A42"/>
        </w:tc>
      </w:tr>
      <w:tr w:rsidR="00773A42" w14:paraId="3EE6717E" w14:textId="56359AE7" w:rsidTr="00B20B3B">
        <w:tc>
          <w:tcPr>
            <w:tcW w:w="3397" w:type="dxa"/>
          </w:tcPr>
          <w:p w14:paraId="27815E97" w14:textId="5F5845A7" w:rsidR="00773A42" w:rsidRDefault="00773A42">
            <w:r>
              <w:t>Konstituerande möte</w:t>
            </w:r>
          </w:p>
        </w:tc>
        <w:tc>
          <w:tcPr>
            <w:tcW w:w="3119" w:type="dxa"/>
          </w:tcPr>
          <w:p w14:paraId="29169BAD" w14:textId="77777777" w:rsidR="00773A42" w:rsidRDefault="00773A42"/>
        </w:tc>
        <w:tc>
          <w:tcPr>
            <w:tcW w:w="1276" w:type="dxa"/>
          </w:tcPr>
          <w:p w14:paraId="635F0700" w14:textId="77777777" w:rsidR="00773A42" w:rsidRDefault="00773A42"/>
        </w:tc>
        <w:tc>
          <w:tcPr>
            <w:tcW w:w="2693" w:type="dxa"/>
          </w:tcPr>
          <w:p w14:paraId="4F9C6BF5" w14:textId="77777777" w:rsidR="00773A42" w:rsidRDefault="00773A42"/>
        </w:tc>
        <w:tc>
          <w:tcPr>
            <w:tcW w:w="3330" w:type="dxa"/>
            <w:gridSpan w:val="2"/>
          </w:tcPr>
          <w:p w14:paraId="618479DD" w14:textId="77777777" w:rsidR="00773A42" w:rsidRDefault="00773A42"/>
        </w:tc>
      </w:tr>
      <w:tr w:rsidR="00773A42" w14:paraId="1234B933" w14:textId="32440D58" w:rsidTr="00B20B3B">
        <w:tc>
          <w:tcPr>
            <w:tcW w:w="3397" w:type="dxa"/>
          </w:tcPr>
          <w:p w14:paraId="28CA48A4" w14:textId="104E1876" w:rsidR="00773A42" w:rsidRDefault="00773A42">
            <w:r>
              <w:t>Uppdatera register</w:t>
            </w:r>
          </w:p>
        </w:tc>
        <w:tc>
          <w:tcPr>
            <w:tcW w:w="3119" w:type="dxa"/>
          </w:tcPr>
          <w:p w14:paraId="735175DF" w14:textId="77777777" w:rsidR="00773A42" w:rsidRDefault="00773A42"/>
        </w:tc>
        <w:tc>
          <w:tcPr>
            <w:tcW w:w="1276" w:type="dxa"/>
          </w:tcPr>
          <w:p w14:paraId="1723D1FE" w14:textId="77777777" w:rsidR="00773A42" w:rsidRDefault="00773A42"/>
        </w:tc>
        <w:tc>
          <w:tcPr>
            <w:tcW w:w="2693" w:type="dxa"/>
          </w:tcPr>
          <w:p w14:paraId="543BB8FE" w14:textId="77777777" w:rsidR="00773A42" w:rsidRDefault="00773A42"/>
        </w:tc>
        <w:tc>
          <w:tcPr>
            <w:tcW w:w="3330" w:type="dxa"/>
            <w:gridSpan w:val="2"/>
          </w:tcPr>
          <w:p w14:paraId="77C0BEAF" w14:textId="77777777" w:rsidR="00773A42" w:rsidRDefault="00773A42"/>
        </w:tc>
      </w:tr>
      <w:tr w:rsidR="00773A42" w14:paraId="411B0247" w14:textId="386037FC" w:rsidTr="00B20B3B">
        <w:tc>
          <w:tcPr>
            <w:tcW w:w="3397" w:type="dxa"/>
          </w:tcPr>
          <w:p w14:paraId="40D6EE34" w14:textId="0B547D70" w:rsidR="00773A42" w:rsidRDefault="00773A42">
            <w:r>
              <w:t>Uppdatera hemsida</w:t>
            </w:r>
          </w:p>
        </w:tc>
        <w:tc>
          <w:tcPr>
            <w:tcW w:w="3119" w:type="dxa"/>
          </w:tcPr>
          <w:p w14:paraId="107D254D" w14:textId="77777777" w:rsidR="00773A42" w:rsidRDefault="00773A42"/>
        </w:tc>
        <w:tc>
          <w:tcPr>
            <w:tcW w:w="1276" w:type="dxa"/>
          </w:tcPr>
          <w:p w14:paraId="2C0CAE60" w14:textId="77777777" w:rsidR="00773A42" w:rsidRDefault="00773A42"/>
        </w:tc>
        <w:tc>
          <w:tcPr>
            <w:tcW w:w="2693" w:type="dxa"/>
          </w:tcPr>
          <w:p w14:paraId="7D8A6393" w14:textId="77777777" w:rsidR="00773A42" w:rsidRDefault="00773A42"/>
        </w:tc>
        <w:tc>
          <w:tcPr>
            <w:tcW w:w="3330" w:type="dxa"/>
            <w:gridSpan w:val="2"/>
          </w:tcPr>
          <w:p w14:paraId="5E50947D" w14:textId="77777777" w:rsidR="00773A42" w:rsidRDefault="00773A42"/>
        </w:tc>
      </w:tr>
      <w:tr w:rsidR="00773A42" w14:paraId="384DB834" w14:textId="545D665C" w:rsidTr="00B20B3B">
        <w:tc>
          <w:tcPr>
            <w:tcW w:w="3397" w:type="dxa"/>
          </w:tcPr>
          <w:p w14:paraId="31CD9154" w14:textId="1319F614" w:rsidR="00773A42" w:rsidRDefault="00D8500A">
            <w:r>
              <w:t>Nyhetsbrev till medlemmar</w:t>
            </w:r>
          </w:p>
        </w:tc>
        <w:tc>
          <w:tcPr>
            <w:tcW w:w="3119" w:type="dxa"/>
          </w:tcPr>
          <w:p w14:paraId="364D1E08" w14:textId="77777777" w:rsidR="00773A42" w:rsidRDefault="00773A42"/>
        </w:tc>
        <w:tc>
          <w:tcPr>
            <w:tcW w:w="1276" w:type="dxa"/>
          </w:tcPr>
          <w:p w14:paraId="4785DC91" w14:textId="77777777" w:rsidR="00773A42" w:rsidRDefault="00773A42"/>
        </w:tc>
        <w:tc>
          <w:tcPr>
            <w:tcW w:w="2693" w:type="dxa"/>
          </w:tcPr>
          <w:p w14:paraId="756B8156" w14:textId="77777777" w:rsidR="00773A42" w:rsidRDefault="00773A42"/>
        </w:tc>
        <w:tc>
          <w:tcPr>
            <w:tcW w:w="3330" w:type="dxa"/>
            <w:gridSpan w:val="2"/>
          </w:tcPr>
          <w:p w14:paraId="1E2CC74B" w14:textId="77777777" w:rsidR="00773A42" w:rsidRDefault="00773A42"/>
        </w:tc>
      </w:tr>
      <w:tr w:rsidR="00773A42" w14:paraId="5B14D8AC" w14:textId="36E642FE" w:rsidTr="00B20B3B">
        <w:tc>
          <w:tcPr>
            <w:tcW w:w="3397" w:type="dxa"/>
          </w:tcPr>
          <w:p w14:paraId="0376D884" w14:textId="13B203EA" w:rsidR="00773A42" w:rsidRDefault="00773A42">
            <w:r>
              <w:t>Styrelsemöte</w:t>
            </w:r>
          </w:p>
        </w:tc>
        <w:tc>
          <w:tcPr>
            <w:tcW w:w="3119" w:type="dxa"/>
          </w:tcPr>
          <w:p w14:paraId="015D0557" w14:textId="77777777" w:rsidR="00773A42" w:rsidRDefault="00773A42"/>
        </w:tc>
        <w:tc>
          <w:tcPr>
            <w:tcW w:w="1276" w:type="dxa"/>
          </w:tcPr>
          <w:p w14:paraId="68A295B9" w14:textId="77777777" w:rsidR="00773A42" w:rsidRDefault="00773A42"/>
        </w:tc>
        <w:tc>
          <w:tcPr>
            <w:tcW w:w="2693" w:type="dxa"/>
          </w:tcPr>
          <w:p w14:paraId="4056C01C" w14:textId="77777777" w:rsidR="00773A42" w:rsidRDefault="00773A42"/>
        </w:tc>
        <w:tc>
          <w:tcPr>
            <w:tcW w:w="3330" w:type="dxa"/>
            <w:gridSpan w:val="2"/>
          </w:tcPr>
          <w:p w14:paraId="3AA4CD56" w14:textId="77777777" w:rsidR="00773A42" w:rsidRDefault="00773A42"/>
        </w:tc>
      </w:tr>
      <w:tr w:rsidR="00DA2031" w14:paraId="6ED1E7E4" w14:textId="77777777" w:rsidTr="00B20B3B">
        <w:tc>
          <w:tcPr>
            <w:tcW w:w="3397" w:type="dxa"/>
          </w:tcPr>
          <w:p w14:paraId="3FF693DF" w14:textId="56E60710" w:rsidR="00DA2031" w:rsidRDefault="00DA2031">
            <w:r>
              <w:lastRenderedPageBreak/>
              <w:t>Gallring och arkivering av handlingar</w:t>
            </w:r>
          </w:p>
        </w:tc>
        <w:tc>
          <w:tcPr>
            <w:tcW w:w="3119" w:type="dxa"/>
          </w:tcPr>
          <w:p w14:paraId="7193A029" w14:textId="77777777" w:rsidR="00DA2031" w:rsidRDefault="00DA2031"/>
        </w:tc>
        <w:tc>
          <w:tcPr>
            <w:tcW w:w="1276" w:type="dxa"/>
          </w:tcPr>
          <w:p w14:paraId="4774300B" w14:textId="77777777" w:rsidR="00DA2031" w:rsidRDefault="00DA2031"/>
        </w:tc>
        <w:tc>
          <w:tcPr>
            <w:tcW w:w="2693" w:type="dxa"/>
          </w:tcPr>
          <w:p w14:paraId="4F63E63E" w14:textId="77777777" w:rsidR="00DA2031" w:rsidRDefault="00DA2031"/>
        </w:tc>
        <w:tc>
          <w:tcPr>
            <w:tcW w:w="3330" w:type="dxa"/>
            <w:gridSpan w:val="2"/>
          </w:tcPr>
          <w:p w14:paraId="4684C6F8" w14:textId="77777777" w:rsidR="00DA2031" w:rsidRDefault="00DA2031"/>
        </w:tc>
      </w:tr>
      <w:tr w:rsidR="00DA2031" w14:paraId="4FDC8761" w14:textId="77777777" w:rsidTr="00B20B3B">
        <w:tc>
          <w:tcPr>
            <w:tcW w:w="3397" w:type="dxa"/>
          </w:tcPr>
          <w:p w14:paraId="4B3443E3" w14:textId="3E6B2258" w:rsidR="00DA2031" w:rsidRDefault="00CF7B42">
            <w:r>
              <w:t>Medlemsvård – välkomna nya medlemmar</w:t>
            </w:r>
          </w:p>
        </w:tc>
        <w:tc>
          <w:tcPr>
            <w:tcW w:w="3119" w:type="dxa"/>
          </w:tcPr>
          <w:p w14:paraId="2F1D4351" w14:textId="77777777" w:rsidR="00DA2031" w:rsidRDefault="00DA2031"/>
        </w:tc>
        <w:tc>
          <w:tcPr>
            <w:tcW w:w="1276" w:type="dxa"/>
          </w:tcPr>
          <w:p w14:paraId="10AC4AD4" w14:textId="77777777" w:rsidR="00DA2031" w:rsidRDefault="00DA2031"/>
        </w:tc>
        <w:tc>
          <w:tcPr>
            <w:tcW w:w="2693" w:type="dxa"/>
          </w:tcPr>
          <w:p w14:paraId="3CBF56AC" w14:textId="77777777" w:rsidR="00DA2031" w:rsidRDefault="00DA2031"/>
        </w:tc>
        <w:tc>
          <w:tcPr>
            <w:tcW w:w="3330" w:type="dxa"/>
            <w:gridSpan w:val="2"/>
          </w:tcPr>
          <w:p w14:paraId="136CCC0B" w14:textId="77777777" w:rsidR="00DA2031" w:rsidRDefault="00DA2031"/>
        </w:tc>
      </w:tr>
      <w:tr w:rsidR="00DA2031" w14:paraId="584DBAA5" w14:textId="77777777" w:rsidTr="00B20B3B">
        <w:tc>
          <w:tcPr>
            <w:tcW w:w="3397" w:type="dxa"/>
          </w:tcPr>
          <w:p w14:paraId="21AD7A1A" w14:textId="77777777" w:rsidR="00DA2031" w:rsidRDefault="00DA2031"/>
        </w:tc>
        <w:tc>
          <w:tcPr>
            <w:tcW w:w="3119" w:type="dxa"/>
          </w:tcPr>
          <w:p w14:paraId="17320E5D" w14:textId="77777777" w:rsidR="00DA2031" w:rsidRDefault="00DA2031"/>
        </w:tc>
        <w:tc>
          <w:tcPr>
            <w:tcW w:w="1276" w:type="dxa"/>
          </w:tcPr>
          <w:p w14:paraId="765DD43B" w14:textId="77777777" w:rsidR="00DA2031" w:rsidRDefault="00DA2031"/>
        </w:tc>
        <w:tc>
          <w:tcPr>
            <w:tcW w:w="2693" w:type="dxa"/>
          </w:tcPr>
          <w:p w14:paraId="08A3E275" w14:textId="77777777" w:rsidR="00DA2031" w:rsidRDefault="00DA2031"/>
        </w:tc>
        <w:tc>
          <w:tcPr>
            <w:tcW w:w="3330" w:type="dxa"/>
            <w:gridSpan w:val="2"/>
          </w:tcPr>
          <w:p w14:paraId="12336245" w14:textId="77777777" w:rsidR="00DA2031" w:rsidRDefault="00DA2031"/>
        </w:tc>
      </w:tr>
      <w:tr w:rsidR="00DA2031" w14:paraId="41FFF3F1" w14:textId="77777777" w:rsidTr="00B20B3B">
        <w:tc>
          <w:tcPr>
            <w:tcW w:w="3397" w:type="dxa"/>
          </w:tcPr>
          <w:p w14:paraId="76397775" w14:textId="77777777" w:rsidR="00DA2031" w:rsidRDefault="00DA2031"/>
        </w:tc>
        <w:tc>
          <w:tcPr>
            <w:tcW w:w="3119" w:type="dxa"/>
          </w:tcPr>
          <w:p w14:paraId="15A8B5FF" w14:textId="77777777" w:rsidR="00DA2031" w:rsidRDefault="00DA2031"/>
        </w:tc>
        <w:tc>
          <w:tcPr>
            <w:tcW w:w="1276" w:type="dxa"/>
          </w:tcPr>
          <w:p w14:paraId="045AC019" w14:textId="77777777" w:rsidR="00DA2031" w:rsidRDefault="00DA2031"/>
        </w:tc>
        <w:tc>
          <w:tcPr>
            <w:tcW w:w="2693" w:type="dxa"/>
          </w:tcPr>
          <w:p w14:paraId="288824FF" w14:textId="77777777" w:rsidR="00DA2031" w:rsidRDefault="00DA2031"/>
        </w:tc>
        <w:tc>
          <w:tcPr>
            <w:tcW w:w="3330" w:type="dxa"/>
            <w:gridSpan w:val="2"/>
          </w:tcPr>
          <w:p w14:paraId="0A002108" w14:textId="77777777" w:rsidR="00DA2031" w:rsidRDefault="00DA2031"/>
        </w:tc>
      </w:tr>
      <w:tr w:rsidR="00773A42" w14:paraId="1DE2B67D" w14:textId="5F662585" w:rsidTr="00B20B3B">
        <w:tc>
          <w:tcPr>
            <w:tcW w:w="10485" w:type="dxa"/>
            <w:gridSpan w:val="4"/>
          </w:tcPr>
          <w:p w14:paraId="21A04E25" w14:textId="2A43A69C" w:rsidR="00773A42" w:rsidRPr="00773A42" w:rsidRDefault="00773A42" w:rsidP="00773A42">
            <w:pPr>
              <w:jc w:val="center"/>
              <w:rPr>
                <w:b/>
                <w:bCs/>
                <w:sz w:val="36"/>
                <w:szCs w:val="36"/>
              </w:rPr>
            </w:pPr>
            <w:r w:rsidRPr="00773A42">
              <w:rPr>
                <w:b/>
                <w:bCs/>
                <w:sz w:val="36"/>
                <w:szCs w:val="36"/>
              </w:rPr>
              <w:t>Mars</w:t>
            </w:r>
          </w:p>
        </w:tc>
        <w:tc>
          <w:tcPr>
            <w:tcW w:w="3330" w:type="dxa"/>
            <w:gridSpan w:val="2"/>
          </w:tcPr>
          <w:p w14:paraId="6CBA51E1" w14:textId="77777777" w:rsidR="00773A42" w:rsidRPr="00773A42" w:rsidRDefault="00773A42" w:rsidP="00773A42">
            <w:pPr>
              <w:jc w:val="center"/>
              <w:rPr>
                <w:b/>
                <w:bCs/>
                <w:sz w:val="36"/>
                <w:szCs w:val="36"/>
              </w:rPr>
            </w:pPr>
          </w:p>
        </w:tc>
      </w:tr>
      <w:tr w:rsidR="00B20B3B" w:rsidRPr="00773A42" w14:paraId="1B7E1070" w14:textId="77777777" w:rsidTr="00B20B3B">
        <w:tc>
          <w:tcPr>
            <w:tcW w:w="3397" w:type="dxa"/>
          </w:tcPr>
          <w:p w14:paraId="0CAF9799" w14:textId="77777777" w:rsidR="00773A42" w:rsidRPr="00773A42" w:rsidRDefault="00773A42" w:rsidP="0041235E">
            <w:pPr>
              <w:rPr>
                <w:b/>
                <w:bCs/>
              </w:rPr>
            </w:pPr>
            <w:r w:rsidRPr="00773A42">
              <w:rPr>
                <w:b/>
                <w:bCs/>
              </w:rPr>
              <w:t>Vad</w:t>
            </w:r>
          </w:p>
        </w:tc>
        <w:tc>
          <w:tcPr>
            <w:tcW w:w="3119" w:type="dxa"/>
          </w:tcPr>
          <w:p w14:paraId="47577DC8" w14:textId="77777777" w:rsidR="00773A42" w:rsidRPr="00773A42" w:rsidRDefault="00773A42" w:rsidP="0041235E">
            <w:pPr>
              <w:rPr>
                <w:b/>
                <w:bCs/>
              </w:rPr>
            </w:pPr>
            <w:r w:rsidRPr="00773A42">
              <w:rPr>
                <w:b/>
                <w:bCs/>
              </w:rPr>
              <w:t>Hur</w:t>
            </w:r>
          </w:p>
        </w:tc>
        <w:tc>
          <w:tcPr>
            <w:tcW w:w="1276" w:type="dxa"/>
          </w:tcPr>
          <w:p w14:paraId="02813A27" w14:textId="77777777" w:rsidR="00773A42" w:rsidRPr="00773A42" w:rsidRDefault="00773A42" w:rsidP="0041235E">
            <w:pPr>
              <w:rPr>
                <w:b/>
                <w:bCs/>
              </w:rPr>
            </w:pPr>
            <w:r w:rsidRPr="00773A42">
              <w:rPr>
                <w:b/>
                <w:bCs/>
              </w:rPr>
              <w:t>Vem</w:t>
            </w:r>
          </w:p>
        </w:tc>
        <w:tc>
          <w:tcPr>
            <w:tcW w:w="2693" w:type="dxa"/>
          </w:tcPr>
          <w:p w14:paraId="32A08B23" w14:textId="77777777" w:rsidR="00773A42" w:rsidRPr="00773A42" w:rsidRDefault="00773A42" w:rsidP="0041235E">
            <w:pPr>
              <w:rPr>
                <w:b/>
                <w:bCs/>
              </w:rPr>
            </w:pPr>
            <w:r>
              <w:rPr>
                <w:b/>
                <w:bCs/>
              </w:rPr>
              <w:t>När</w:t>
            </w:r>
          </w:p>
        </w:tc>
        <w:tc>
          <w:tcPr>
            <w:tcW w:w="3330" w:type="dxa"/>
            <w:gridSpan w:val="2"/>
          </w:tcPr>
          <w:p w14:paraId="5406948F" w14:textId="77777777" w:rsidR="00773A42" w:rsidRPr="00773A42" w:rsidRDefault="00773A42" w:rsidP="0041235E">
            <w:pPr>
              <w:rPr>
                <w:b/>
                <w:bCs/>
              </w:rPr>
            </w:pPr>
            <w:r>
              <w:rPr>
                <w:b/>
                <w:bCs/>
              </w:rPr>
              <w:t>Övrigt</w:t>
            </w:r>
          </w:p>
        </w:tc>
      </w:tr>
      <w:tr w:rsidR="00773A42" w14:paraId="023EB813" w14:textId="2ECEFC4C" w:rsidTr="00B20B3B">
        <w:tc>
          <w:tcPr>
            <w:tcW w:w="3397" w:type="dxa"/>
          </w:tcPr>
          <w:p w14:paraId="032B7CBA" w14:textId="2B323C6F" w:rsidR="00773A42" w:rsidRDefault="00773A42">
            <w:r>
              <w:t>Medlemsträff/aktivitet</w:t>
            </w:r>
          </w:p>
        </w:tc>
        <w:tc>
          <w:tcPr>
            <w:tcW w:w="3119" w:type="dxa"/>
          </w:tcPr>
          <w:p w14:paraId="365CA843" w14:textId="77777777" w:rsidR="00773A42" w:rsidRDefault="00773A42"/>
        </w:tc>
        <w:tc>
          <w:tcPr>
            <w:tcW w:w="1276" w:type="dxa"/>
          </w:tcPr>
          <w:p w14:paraId="1BAFF121" w14:textId="77777777" w:rsidR="00773A42" w:rsidRDefault="00773A42"/>
        </w:tc>
        <w:tc>
          <w:tcPr>
            <w:tcW w:w="2693" w:type="dxa"/>
          </w:tcPr>
          <w:p w14:paraId="47C240DA" w14:textId="77777777" w:rsidR="00773A42" w:rsidRDefault="00773A42"/>
        </w:tc>
        <w:tc>
          <w:tcPr>
            <w:tcW w:w="3330" w:type="dxa"/>
            <w:gridSpan w:val="2"/>
          </w:tcPr>
          <w:p w14:paraId="55B1B01F" w14:textId="77777777" w:rsidR="00773A42" w:rsidRDefault="00773A42"/>
        </w:tc>
      </w:tr>
      <w:tr w:rsidR="00773A42" w14:paraId="1DC2517F" w14:textId="1CBE7E2A" w:rsidTr="00B20B3B">
        <w:tc>
          <w:tcPr>
            <w:tcW w:w="3397" w:type="dxa"/>
          </w:tcPr>
          <w:p w14:paraId="109EBFF6" w14:textId="2AFAE8F3" w:rsidR="00773A42" w:rsidRDefault="00773A42">
            <w:r>
              <w:t>Delta på representantskap</w:t>
            </w:r>
          </w:p>
        </w:tc>
        <w:tc>
          <w:tcPr>
            <w:tcW w:w="3119" w:type="dxa"/>
          </w:tcPr>
          <w:p w14:paraId="353700A8" w14:textId="77777777" w:rsidR="00773A42" w:rsidRDefault="00773A42"/>
        </w:tc>
        <w:tc>
          <w:tcPr>
            <w:tcW w:w="1276" w:type="dxa"/>
          </w:tcPr>
          <w:p w14:paraId="1A210107" w14:textId="77777777" w:rsidR="00773A42" w:rsidRDefault="00773A42"/>
        </w:tc>
        <w:tc>
          <w:tcPr>
            <w:tcW w:w="2693" w:type="dxa"/>
          </w:tcPr>
          <w:p w14:paraId="7F3134C4" w14:textId="77777777" w:rsidR="00773A42" w:rsidRDefault="00773A42"/>
        </w:tc>
        <w:tc>
          <w:tcPr>
            <w:tcW w:w="3330" w:type="dxa"/>
            <w:gridSpan w:val="2"/>
          </w:tcPr>
          <w:p w14:paraId="52FAD01F" w14:textId="56337A5F" w:rsidR="00773A42" w:rsidRDefault="00187CE8">
            <w:r>
              <w:t>Valda ombud från föreningen deltar på representantskapet</w:t>
            </w:r>
          </w:p>
        </w:tc>
      </w:tr>
      <w:tr w:rsidR="00773A42" w14:paraId="683613B1" w14:textId="7B0F1E4F" w:rsidTr="00B20B3B">
        <w:tc>
          <w:tcPr>
            <w:tcW w:w="3397" w:type="dxa"/>
          </w:tcPr>
          <w:p w14:paraId="3A6DE9F1" w14:textId="10DC0EC8" w:rsidR="00773A42" w:rsidRDefault="00187CE8">
            <w:r>
              <w:t>Kontakt med valberedning</w:t>
            </w:r>
          </w:p>
        </w:tc>
        <w:tc>
          <w:tcPr>
            <w:tcW w:w="3119" w:type="dxa"/>
          </w:tcPr>
          <w:p w14:paraId="25B4A023" w14:textId="77777777" w:rsidR="00773A42" w:rsidRDefault="00773A42"/>
        </w:tc>
        <w:tc>
          <w:tcPr>
            <w:tcW w:w="1276" w:type="dxa"/>
          </w:tcPr>
          <w:p w14:paraId="1D703389" w14:textId="77777777" w:rsidR="00773A42" w:rsidRDefault="00773A42"/>
        </w:tc>
        <w:tc>
          <w:tcPr>
            <w:tcW w:w="2693" w:type="dxa"/>
          </w:tcPr>
          <w:p w14:paraId="7475D9EB" w14:textId="77777777" w:rsidR="00773A42" w:rsidRDefault="00773A42"/>
        </w:tc>
        <w:tc>
          <w:tcPr>
            <w:tcW w:w="3330" w:type="dxa"/>
            <w:gridSpan w:val="2"/>
          </w:tcPr>
          <w:p w14:paraId="0E0AAFDE" w14:textId="4E4454B6" w:rsidR="00773A42" w:rsidRDefault="00187CE8">
            <w:r>
              <w:t>Behöver valberedningen någon utbildning? Hur vill de lägga upp sitt arbete?</w:t>
            </w:r>
          </w:p>
        </w:tc>
      </w:tr>
      <w:tr w:rsidR="00773A42" w14:paraId="186F5D1C" w14:textId="4B09922B" w:rsidTr="00B20B3B">
        <w:tc>
          <w:tcPr>
            <w:tcW w:w="3397" w:type="dxa"/>
          </w:tcPr>
          <w:p w14:paraId="4C827A4E" w14:textId="18156517" w:rsidR="00773A42" w:rsidRDefault="00187CE8">
            <w:r>
              <w:t>Kontakt med revisorer</w:t>
            </w:r>
          </w:p>
        </w:tc>
        <w:tc>
          <w:tcPr>
            <w:tcW w:w="3119" w:type="dxa"/>
          </w:tcPr>
          <w:p w14:paraId="449AF294" w14:textId="77777777" w:rsidR="00773A42" w:rsidRDefault="00773A42"/>
        </w:tc>
        <w:tc>
          <w:tcPr>
            <w:tcW w:w="1276" w:type="dxa"/>
          </w:tcPr>
          <w:p w14:paraId="0758F55B" w14:textId="77777777" w:rsidR="00773A42" w:rsidRDefault="00773A42"/>
        </w:tc>
        <w:tc>
          <w:tcPr>
            <w:tcW w:w="2693" w:type="dxa"/>
          </w:tcPr>
          <w:p w14:paraId="7AC95283" w14:textId="77777777" w:rsidR="00773A42" w:rsidRDefault="00773A42"/>
        </w:tc>
        <w:tc>
          <w:tcPr>
            <w:tcW w:w="3330" w:type="dxa"/>
            <w:gridSpan w:val="2"/>
          </w:tcPr>
          <w:p w14:paraId="49395024" w14:textId="0286B776" w:rsidR="00773A42" w:rsidRDefault="00187CE8">
            <w:r>
              <w:t>Behöver valberedningen någon utbildning? Hur vill de lägga upp sitt arbete?</w:t>
            </w:r>
          </w:p>
        </w:tc>
      </w:tr>
      <w:tr w:rsidR="00773A42" w14:paraId="664527E8" w14:textId="36C44AB9" w:rsidTr="00B20B3B">
        <w:tc>
          <w:tcPr>
            <w:tcW w:w="3397" w:type="dxa"/>
          </w:tcPr>
          <w:p w14:paraId="7E219602" w14:textId="77F900BD" w:rsidR="00773A42" w:rsidRDefault="00DA2031">
            <w:r>
              <w:t>Styrelsemöte</w:t>
            </w:r>
          </w:p>
        </w:tc>
        <w:tc>
          <w:tcPr>
            <w:tcW w:w="3119" w:type="dxa"/>
          </w:tcPr>
          <w:p w14:paraId="6984C71B" w14:textId="77777777" w:rsidR="00773A42" w:rsidRDefault="00773A42"/>
        </w:tc>
        <w:tc>
          <w:tcPr>
            <w:tcW w:w="1276" w:type="dxa"/>
          </w:tcPr>
          <w:p w14:paraId="25D744BB" w14:textId="77777777" w:rsidR="00773A42" w:rsidRDefault="00773A42"/>
        </w:tc>
        <w:tc>
          <w:tcPr>
            <w:tcW w:w="2693" w:type="dxa"/>
          </w:tcPr>
          <w:p w14:paraId="4E747F51" w14:textId="77777777" w:rsidR="00773A42" w:rsidRDefault="00773A42"/>
        </w:tc>
        <w:tc>
          <w:tcPr>
            <w:tcW w:w="3330" w:type="dxa"/>
            <w:gridSpan w:val="2"/>
          </w:tcPr>
          <w:p w14:paraId="2373664A" w14:textId="77777777" w:rsidR="00773A42" w:rsidRDefault="00773A42"/>
        </w:tc>
      </w:tr>
      <w:tr w:rsidR="00773A42" w14:paraId="1F6934A8" w14:textId="1D27D883" w:rsidTr="00B20B3B">
        <w:tc>
          <w:tcPr>
            <w:tcW w:w="3397" w:type="dxa"/>
          </w:tcPr>
          <w:p w14:paraId="5A03836B" w14:textId="206FC7CC" w:rsidR="00773A42" w:rsidRDefault="00DA2031">
            <w:r>
              <w:t>Budgetuppföljning</w:t>
            </w:r>
          </w:p>
        </w:tc>
        <w:tc>
          <w:tcPr>
            <w:tcW w:w="3119" w:type="dxa"/>
          </w:tcPr>
          <w:p w14:paraId="53D576F0" w14:textId="77777777" w:rsidR="00773A42" w:rsidRDefault="00773A42"/>
        </w:tc>
        <w:tc>
          <w:tcPr>
            <w:tcW w:w="1276" w:type="dxa"/>
          </w:tcPr>
          <w:p w14:paraId="3F40B193" w14:textId="77777777" w:rsidR="00773A42" w:rsidRDefault="00773A42"/>
        </w:tc>
        <w:tc>
          <w:tcPr>
            <w:tcW w:w="2693" w:type="dxa"/>
          </w:tcPr>
          <w:p w14:paraId="2FE92CD2" w14:textId="77777777" w:rsidR="00773A42" w:rsidRDefault="00773A42"/>
        </w:tc>
        <w:tc>
          <w:tcPr>
            <w:tcW w:w="3330" w:type="dxa"/>
            <w:gridSpan w:val="2"/>
          </w:tcPr>
          <w:p w14:paraId="1CA9D2D6" w14:textId="77777777" w:rsidR="00773A42" w:rsidRDefault="00773A42"/>
        </w:tc>
      </w:tr>
      <w:tr w:rsidR="00DA2031" w14:paraId="38DCF456" w14:textId="77777777" w:rsidTr="00B20B3B">
        <w:tc>
          <w:tcPr>
            <w:tcW w:w="3397" w:type="dxa"/>
          </w:tcPr>
          <w:p w14:paraId="7411DF03" w14:textId="2F11623C" w:rsidR="00DA2031" w:rsidRDefault="00CF7B42">
            <w:r>
              <w:t>Medlemsvård – välkomna nya medlemmar</w:t>
            </w:r>
          </w:p>
        </w:tc>
        <w:tc>
          <w:tcPr>
            <w:tcW w:w="3119" w:type="dxa"/>
          </w:tcPr>
          <w:p w14:paraId="6CA57038" w14:textId="77777777" w:rsidR="00DA2031" w:rsidRDefault="00DA2031"/>
        </w:tc>
        <w:tc>
          <w:tcPr>
            <w:tcW w:w="1276" w:type="dxa"/>
          </w:tcPr>
          <w:p w14:paraId="21CF178C" w14:textId="77777777" w:rsidR="00DA2031" w:rsidRDefault="00DA2031"/>
        </w:tc>
        <w:tc>
          <w:tcPr>
            <w:tcW w:w="2693" w:type="dxa"/>
          </w:tcPr>
          <w:p w14:paraId="20C70B6F" w14:textId="77777777" w:rsidR="00DA2031" w:rsidRDefault="00DA2031"/>
        </w:tc>
        <w:tc>
          <w:tcPr>
            <w:tcW w:w="3330" w:type="dxa"/>
            <w:gridSpan w:val="2"/>
          </w:tcPr>
          <w:p w14:paraId="0F0E764C" w14:textId="77777777" w:rsidR="00DA2031" w:rsidRDefault="00DA2031"/>
        </w:tc>
      </w:tr>
      <w:tr w:rsidR="00DA2031" w14:paraId="1E6E972A" w14:textId="77777777" w:rsidTr="00B20B3B">
        <w:tc>
          <w:tcPr>
            <w:tcW w:w="3397" w:type="dxa"/>
          </w:tcPr>
          <w:p w14:paraId="4E2A35CB" w14:textId="0918DB97" w:rsidR="00DA2031" w:rsidRDefault="00D8500A">
            <w:r>
              <w:t>Nyhetsbrev till medlemmar</w:t>
            </w:r>
          </w:p>
        </w:tc>
        <w:tc>
          <w:tcPr>
            <w:tcW w:w="3119" w:type="dxa"/>
          </w:tcPr>
          <w:p w14:paraId="445E9ABE" w14:textId="77777777" w:rsidR="00DA2031" w:rsidRDefault="00DA2031"/>
        </w:tc>
        <w:tc>
          <w:tcPr>
            <w:tcW w:w="1276" w:type="dxa"/>
          </w:tcPr>
          <w:p w14:paraId="7C63375F" w14:textId="77777777" w:rsidR="00DA2031" w:rsidRDefault="00DA2031"/>
        </w:tc>
        <w:tc>
          <w:tcPr>
            <w:tcW w:w="2693" w:type="dxa"/>
          </w:tcPr>
          <w:p w14:paraId="05503B3D" w14:textId="77777777" w:rsidR="00DA2031" w:rsidRDefault="00DA2031"/>
        </w:tc>
        <w:tc>
          <w:tcPr>
            <w:tcW w:w="3330" w:type="dxa"/>
            <w:gridSpan w:val="2"/>
          </w:tcPr>
          <w:p w14:paraId="71FD5339" w14:textId="77777777" w:rsidR="00DA2031" w:rsidRDefault="00DA2031"/>
        </w:tc>
      </w:tr>
      <w:tr w:rsidR="00D8500A" w14:paraId="777CC830" w14:textId="77777777" w:rsidTr="00B20B3B">
        <w:tc>
          <w:tcPr>
            <w:tcW w:w="3397" w:type="dxa"/>
          </w:tcPr>
          <w:p w14:paraId="39999FD2" w14:textId="2E71B221" w:rsidR="00D8500A" w:rsidRDefault="008E7C50">
            <w:r>
              <w:t>Lämna in årshandlingar till förbundet</w:t>
            </w:r>
          </w:p>
        </w:tc>
        <w:tc>
          <w:tcPr>
            <w:tcW w:w="3119" w:type="dxa"/>
          </w:tcPr>
          <w:p w14:paraId="5594FD13" w14:textId="77777777" w:rsidR="00D8500A" w:rsidRDefault="00D8500A"/>
        </w:tc>
        <w:tc>
          <w:tcPr>
            <w:tcW w:w="1276" w:type="dxa"/>
          </w:tcPr>
          <w:p w14:paraId="4FBDAE2C" w14:textId="77777777" w:rsidR="00D8500A" w:rsidRDefault="00D8500A"/>
        </w:tc>
        <w:tc>
          <w:tcPr>
            <w:tcW w:w="2693" w:type="dxa"/>
          </w:tcPr>
          <w:p w14:paraId="3ACFB9E2" w14:textId="77777777" w:rsidR="00D8500A" w:rsidRDefault="00D8500A"/>
        </w:tc>
        <w:tc>
          <w:tcPr>
            <w:tcW w:w="3330" w:type="dxa"/>
            <w:gridSpan w:val="2"/>
          </w:tcPr>
          <w:p w14:paraId="4E1ADC28" w14:textId="041C5AE3" w:rsidR="00D8500A" w:rsidRDefault="008E7C50">
            <w:r>
              <w:t>Läggs upp via medlemssystemet</w:t>
            </w:r>
          </w:p>
        </w:tc>
      </w:tr>
      <w:tr w:rsidR="00D8500A" w14:paraId="6AE0A12B" w14:textId="77777777" w:rsidTr="00B20B3B">
        <w:tc>
          <w:tcPr>
            <w:tcW w:w="3397" w:type="dxa"/>
          </w:tcPr>
          <w:p w14:paraId="28654E9C" w14:textId="77777777" w:rsidR="00D8500A" w:rsidRDefault="00D8500A"/>
        </w:tc>
        <w:tc>
          <w:tcPr>
            <w:tcW w:w="3119" w:type="dxa"/>
          </w:tcPr>
          <w:p w14:paraId="51859036" w14:textId="77777777" w:rsidR="00D8500A" w:rsidRDefault="00D8500A"/>
        </w:tc>
        <w:tc>
          <w:tcPr>
            <w:tcW w:w="1276" w:type="dxa"/>
          </w:tcPr>
          <w:p w14:paraId="0BFA43C8" w14:textId="77777777" w:rsidR="00D8500A" w:rsidRDefault="00D8500A"/>
        </w:tc>
        <w:tc>
          <w:tcPr>
            <w:tcW w:w="2693" w:type="dxa"/>
          </w:tcPr>
          <w:p w14:paraId="1B07132B" w14:textId="77777777" w:rsidR="00D8500A" w:rsidRDefault="00D8500A"/>
        </w:tc>
        <w:tc>
          <w:tcPr>
            <w:tcW w:w="3330" w:type="dxa"/>
            <w:gridSpan w:val="2"/>
          </w:tcPr>
          <w:p w14:paraId="79772558" w14:textId="77777777" w:rsidR="00D8500A" w:rsidRDefault="00D8500A"/>
        </w:tc>
      </w:tr>
      <w:tr w:rsidR="00773A42" w14:paraId="4ABF437C" w14:textId="3A0A2CE4" w:rsidTr="00B20B3B">
        <w:tc>
          <w:tcPr>
            <w:tcW w:w="10485" w:type="dxa"/>
            <w:gridSpan w:val="4"/>
          </w:tcPr>
          <w:p w14:paraId="67949905" w14:textId="2591AA13" w:rsidR="00773A42" w:rsidRPr="00773A42" w:rsidRDefault="00773A42" w:rsidP="00773A42">
            <w:pPr>
              <w:jc w:val="center"/>
              <w:rPr>
                <w:b/>
                <w:bCs/>
                <w:sz w:val="36"/>
                <w:szCs w:val="36"/>
              </w:rPr>
            </w:pPr>
            <w:r w:rsidRPr="00773A42">
              <w:rPr>
                <w:b/>
                <w:bCs/>
                <w:sz w:val="36"/>
                <w:szCs w:val="36"/>
              </w:rPr>
              <w:t>April</w:t>
            </w:r>
          </w:p>
        </w:tc>
        <w:tc>
          <w:tcPr>
            <w:tcW w:w="3330" w:type="dxa"/>
            <w:gridSpan w:val="2"/>
          </w:tcPr>
          <w:p w14:paraId="3368F5CE" w14:textId="77777777" w:rsidR="00773A42" w:rsidRPr="00773A42" w:rsidRDefault="00773A42" w:rsidP="00773A42">
            <w:pPr>
              <w:jc w:val="center"/>
              <w:rPr>
                <w:b/>
                <w:bCs/>
                <w:sz w:val="36"/>
                <w:szCs w:val="36"/>
              </w:rPr>
            </w:pPr>
          </w:p>
        </w:tc>
      </w:tr>
      <w:tr w:rsidR="00B20B3B" w:rsidRPr="00773A42" w14:paraId="083BAC55" w14:textId="77777777" w:rsidTr="00B20B3B">
        <w:tc>
          <w:tcPr>
            <w:tcW w:w="3397" w:type="dxa"/>
          </w:tcPr>
          <w:p w14:paraId="4E494E09" w14:textId="77777777" w:rsidR="00773A42" w:rsidRPr="00773A42" w:rsidRDefault="00773A42" w:rsidP="0041235E">
            <w:pPr>
              <w:rPr>
                <w:b/>
                <w:bCs/>
              </w:rPr>
            </w:pPr>
            <w:r w:rsidRPr="00773A42">
              <w:rPr>
                <w:b/>
                <w:bCs/>
              </w:rPr>
              <w:t>Vad</w:t>
            </w:r>
          </w:p>
        </w:tc>
        <w:tc>
          <w:tcPr>
            <w:tcW w:w="3119" w:type="dxa"/>
          </w:tcPr>
          <w:p w14:paraId="6D4395B2" w14:textId="77777777" w:rsidR="00773A42" w:rsidRPr="00773A42" w:rsidRDefault="00773A42" w:rsidP="0041235E">
            <w:pPr>
              <w:rPr>
                <w:b/>
                <w:bCs/>
              </w:rPr>
            </w:pPr>
            <w:r w:rsidRPr="00773A42">
              <w:rPr>
                <w:b/>
                <w:bCs/>
              </w:rPr>
              <w:t>Hur</w:t>
            </w:r>
          </w:p>
        </w:tc>
        <w:tc>
          <w:tcPr>
            <w:tcW w:w="1276" w:type="dxa"/>
          </w:tcPr>
          <w:p w14:paraId="54D2B31E" w14:textId="77777777" w:rsidR="00773A42" w:rsidRPr="00773A42" w:rsidRDefault="00773A42" w:rsidP="0041235E">
            <w:pPr>
              <w:rPr>
                <w:b/>
                <w:bCs/>
              </w:rPr>
            </w:pPr>
            <w:r w:rsidRPr="00773A42">
              <w:rPr>
                <w:b/>
                <w:bCs/>
              </w:rPr>
              <w:t>Vem</w:t>
            </w:r>
          </w:p>
        </w:tc>
        <w:tc>
          <w:tcPr>
            <w:tcW w:w="2693" w:type="dxa"/>
          </w:tcPr>
          <w:p w14:paraId="322E5DA4" w14:textId="77777777" w:rsidR="00773A42" w:rsidRPr="00773A42" w:rsidRDefault="00773A42" w:rsidP="0041235E">
            <w:pPr>
              <w:rPr>
                <w:b/>
                <w:bCs/>
              </w:rPr>
            </w:pPr>
            <w:r>
              <w:rPr>
                <w:b/>
                <w:bCs/>
              </w:rPr>
              <w:t>När</w:t>
            </w:r>
          </w:p>
        </w:tc>
        <w:tc>
          <w:tcPr>
            <w:tcW w:w="3330" w:type="dxa"/>
            <w:gridSpan w:val="2"/>
          </w:tcPr>
          <w:p w14:paraId="37CB2AF4" w14:textId="77777777" w:rsidR="00773A42" w:rsidRPr="00773A42" w:rsidRDefault="00773A42" w:rsidP="0041235E">
            <w:pPr>
              <w:rPr>
                <w:b/>
                <w:bCs/>
              </w:rPr>
            </w:pPr>
            <w:r>
              <w:rPr>
                <w:b/>
                <w:bCs/>
              </w:rPr>
              <w:t>Övrigt</w:t>
            </w:r>
          </w:p>
        </w:tc>
      </w:tr>
      <w:tr w:rsidR="00773A42" w14:paraId="58830315" w14:textId="1277698B" w:rsidTr="00B20B3B">
        <w:tc>
          <w:tcPr>
            <w:tcW w:w="3397" w:type="dxa"/>
          </w:tcPr>
          <w:p w14:paraId="73DA4587" w14:textId="1B89C40C" w:rsidR="00773A42" w:rsidRDefault="00773A42">
            <w:r>
              <w:lastRenderedPageBreak/>
              <w:t>Styrelsemöte</w:t>
            </w:r>
          </w:p>
        </w:tc>
        <w:tc>
          <w:tcPr>
            <w:tcW w:w="3119" w:type="dxa"/>
          </w:tcPr>
          <w:p w14:paraId="17AA39E4" w14:textId="77777777" w:rsidR="00773A42" w:rsidRDefault="00773A42"/>
        </w:tc>
        <w:tc>
          <w:tcPr>
            <w:tcW w:w="1276" w:type="dxa"/>
          </w:tcPr>
          <w:p w14:paraId="787B9E64" w14:textId="77777777" w:rsidR="00773A42" w:rsidRDefault="00773A42"/>
        </w:tc>
        <w:tc>
          <w:tcPr>
            <w:tcW w:w="2693" w:type="dxa"/>
          </w:tcPr>
          <w:p w14:paraId="397855DE" w14:textId="77777777" w:rsidR="00773A42" w:rsidRDefault="00773A42"/>
        </w:tc>
        <w:tc>
          <w:tcPr>
            <w:tcW w:w="3330" w:type="dxa"/>
            <w:gridSpan w:val="2"/>
          </w:tcPr>
          <w:p w14:paraId="0A18AACD" w14:textId="77777777" w:rsidR="00773A42" w:rsidRDefault="00773A42"/>
        </w:tc>
      </w:tr>
      <w:tr w:rsidR="00773A42" w14:paraId="374A4EAF" w14:textId="6F5D41E0" w:rsidTr="00B20B3B">
        <w:tc>
          <w:tcPr>
            <w:tcW w:w="3397" w:type="dxa"/>
          </w:tcPr>
          <w:p w14:paraId="7964D34F" w14:textId="228BBCD6" w:rsidR="00773A42" w:rsidRDefault="00773A42">
            <w:r>
              <w:t>Medlemsaktivitet</w:t>
            </w:r>
          </w:p>
        </w:tc>
        <w:tc>
          <w:tcPr>
            <w:tcW w:w="3119" w:type="dxa"/>
          </w:tcPr>
          <w:p w14:paraId="2C0B72BD" w14:textId="77777777" w:rsidR="00773A42" w:rsidRDefault="00773A42"/>
        </w:tc>
        <w:tc>
          <w:tcPr>
            <w:tcW w:w="1276" w:type="dxa"/>
          </w:tcPr>
          <w:p w14:paraId="4E3D8C02" w14:textId="77777777" w:rsidR="00773A42" w:rsidRDefault="00773A42"/>
        </w:tc>
        <w:tc>
          <w:tcPr>
            <w:tcW w:w="2693" w:type="dxa"/>
          </w:tcPr>
          <w:p w14:paraId="2A311047" w14:textId="77777777" w:rsidR="00773A42" w:rsidRDefault="00773A42"/>
        </w:tc>
        <w:tc>
          <w:tcPr>
            <w:tcW w:w="3330" w:type="dxa"/>
            <w:gridSpan w:val="2"/>
          </w:tcPr>
          <w:p w14:paraId="67B5328C" w14:textId="77777777" w:rsidR="00773A42" w:rsidRDefault="00773A42"/>
        </w:tc>
      </w:tr>
      <w:tr w:rsidR="00773A42" w14:paraId="51400553" w14:textId="2D610E96" w:rsidTr="00B20B3B">
        <w:tc>
          <w:tcPr>
            <w:tcW w:w="3397" w:type="dxa"/>
          </w:tcPr>
          <w:p w14:paraId="79DC74AB" w14:textId="48F27096" w:rsidR="00773A42" w:rsidRDefault="00CF7B42">
            <w:r>
              <w:t>Medlemsvård – välkomna nya medlemmar</w:t>
            </w:r>
          </w:p>
        </w:tc>
        <w:tc>
          <w:tcPr>
            <w:tcW w:w="3119" w:type="dxa"/>
          </w:tcPr>
          <w:p w14:paraId="1974BF3B" w14:textId="77777777" w:rsidR="00773A42" w:rsidRDefault="00773A42"/>
        </w:tc>
        <w:tc>
          <w:tcPr>
            <w:tcW w:w="1276" w:type="dxa"/>
          </w:tcPr>
          <w:p w14:paraId="2ED8FEB2" w14:textId="77777777" w:rsidR="00773A42" w:rsidRDefault="00773A42"/>
        </w:tc>
        <w:tc>
          <w:tcPr>
            <w:tcW w:w="2693" w:type="dxa"/>
          </w:tcPr>
          <w:p w14:paraId="55AFB859" w14:textId="77777777" w:rsidR="00773A42" w:rsidRDefault="00773A42"/>
        </w:tc>
        <w:tc>
          <w:tcPr>
            <w:tcW w:w="3330" w:type="dxa"/>
            <w:gridSpan w:val="2"/>
          </w:tcPr>
          <w:p w14:paraId="7F794F47" w14:textId="77777777" w:rsidR="00773A42" w:rsidRDefault="00773A42"/>
        </w:tc>
      </w:tr>
      <w:tr w:rsidR="00773A42" w14:paraId="6AE53E50" w14:textId="6BE35F3C" w:rsidTr="00B20B3B">
        <w:tc>
          <w:tcPr>
            <w:tcW w:w="3397" w:type="dxa"/>
          </w:tcPr>
          <w:p w14:paraId="1663A70A" w14:textId="64FAF564" w:rsidR="00773A42" w:rsidRDefault="00D8500A">
            <w:r>
              <w:t>Nyhetsbrev till medlemmar</w:t>
            </w:r>
          </w:p>
        </w:tc>
        <w:tc>
          <w:tcPr>
            <w:tcW w:w="3119" w:type="dxa"/>
          </w:tcPr>
          <w:p w14:paraId="080BE29C" w14:textId="77777777" w:rsidR="00773A42" w:rsidRDefault="00773A42"/>
        </w:tc>
        <w:tc>
          <w:tcPr>
            <w:tcW w:w="1276" w:type="dxa"/>
          </w:tcPr>
          <w:p w14:paraId="4B012215" w14:textId="77777777" w:rsidR="00773A42" w:rsidRDefault="00773A42"/>
        </w:tc>
        <w:tc>
          <w:tcPr>
            <w:tcW w:w="2693" w:type="dxa"/>
          </w:tcPr>
          <w:p w14:paraId="05856E4D" w14:textId="77777777" w:rsidR="00773A42" w:rsidRDefault="00773A42"/>
        </w:tc>
        <w:tc>
          <w:tcPr>
            <w:tcW w:w="3330" w:type="dxa"/>
            <w:gridSpan w:val="2"/>
          </w:tcPr>
          <w:p w14:paraId="0CC97829" w14:textId="77777777" w:rsidR="00773A42" w:rsidRDefault="00773A42"/>
        </w:tc>
      </w:tr>
      <w:tr w:rsidR="00D8500A" w14:paraId="38E82317" w14:textId="77777777" w:rsidTr="00B20B3B">
        <w:tc>
          <w:tcPr>
            <w:tcW w:w="3397" w:type="dxa"/>
          </w:tcPr>
          <w:p w14:paraId="4ACB502F" w14:textId="77777777" w:rsidR="00D8500A" w:rsidRDefault="00D8500A"/>
        </w:tc>
        <w:tc>
          <w:tcPr>
            <w:tcW w:w="3119" w:type="dxa"/>
          </w:tcPr>
          <w:p w14:paraId="74CFF403" w14:textId="77777777" w:rsidR="00D8500A" w:rsidRDefault="00D8500A"/>
        </w:tc>
        <w:tc>
          <w:tcPr>
            <w:tcW w:w="1276" w:type="dxa"/>
          </w:tcPr>
          <w:p w14:paraId="68D1083B" w14:textId="77777777" w:rsidR="00D8500A" w:rsidRDefault="00D8500A"/>
        </w:tc>
        <w:tc>
          <w:tcPr>
            <w:tcW w:w="2693" w:type="dxa"/>
          </w:tcPr>
          <w:p w14:paraId="3635A410" w14:textId="77777777" w:rsidR="00D8500A" w:rsidRDefault="00D8500A"/>
        </w:tc>
        <w:tc>
          <w:tcPr>
            <w:tcW w:w="3330" w:type="dxa"/>
            <w:gridSpan w:val="2"/>
          </w:tcPr>
          <w:p w14:paraId="42E3D17B" w14:textId="77777777" w:rsidR="00D8500A" w:rsidRDefault="00D8500A"/>
        </w:tc>
      </w:tr>
      <w:tr w:rsidR="00D8500A" w14:paraId="4FED7DAB" w14:textId="77777777" w:rsidTr="00B20B3B">
        <w:tc>
          <w:tcPr>
            <w:tcW w:w="3397" w:type="dxa"/>
          </w:tcPr>
          <w:p w14:paraId="36AA7C56" w14:textId="77777777" w:rsidR="00D8500A" w:rsidRDefault="00D8500A"/>
        </w:tc>
        <w:tc>
          <w:tcPr>
            <w:tcW w:w="3119" w:type="dxa"/>
          </w:tcPr>
          <w:p w14:paraId="4570C051" w14:textId="77777777" w:rsidR="00D8500A" w:rsidRDefault="00D8500A"/>
        </w:tc>
        <w:tc>
          <w:tcPr>
            <w:tcW w:w="1276" w:type="dxa"/>
          </w:tcPr>
          <w:p w14:paraId="118EAB6F" w14:textId="77777777" w:rsidR="00D8500A" w:rsidRDefault="00D8500A"/>
        </w:tc>
        <w:tc>
          <w:tcPr>
            <w:tcW w:w="2693" w:type="dxa"/>
          </w:tcPr>
          <w:p w14:paraId="29538A28" w14:textId="77777777" w:rsidR="00D8500A" w:rsidRDefault="00D8500A"/>
        </w:tc>
        <w:tc>
          <w:tcPr>
            <w:tcW w:w="3330" w:type="dxa"/>
            <w:gridSpan w:val="2"/>
          </w:tcPr>
          <w:p w14:paraId="04E7E94A" w14:textId="77777777" w:rsidR="00D8500A" w:rsidRDefault="00D8500A"/>
        </w:tc>
      </w:tr>
      <w:tr w:rsidR="00773A42" w14:paraId="736BD9B5" w14:textId="28137E02" w:rsidTr="00B20B3B">
        <w:tc>
          <w:tcPr>
            <w:tcW w:w="10485" w:type="dxa"/>
            <w:gridSpan w:val="4"/>
          </w:tcPr>
          <w:p w14:paraId="6BAD5391" w14:textId="42BE4DC7" w:rsidR="00773A42" w:rsidRPr="00773A42" w:rsidRDefault="00773A42" w:rsidP="00773A42">
            <w:pPr>
              <w:jc w:val="center"/>
              <w:rPr>
                <w:b/>
                <w:bCs/>
                <w:sz w:val="36"/>
                <w:szCs w:val="36"/>
              </w:rPr>
            </w:pPr>
            <w:r w:rsidRPr="00773A42">
              <w:rPr>
                <w:b/>
                <w:bCs/>
                <w:sz w:val="36"/>
                <w:szCs w:val="36"/>
              </w:rPr>
              <w:t>Maj</w:t>
            </w:r>
          </w:p>
        </w:tc>
        <w:tc>
          <w:tcPr>
            <w:tcW w:w="3330" w:type="dxa"/>
            <w:gridSpan w:val="2"/>
          </w:tcPr>
          <w:p w14:paraId="0ED5E6A6" w14:textId="77777777" w:rsidR="00773A42" w:rsidRPr="00773A42" w:rsidRDefault="00773A42" w:rsidP="00773A42">
            <w:pPr>
              <w:jc w:val="center"/>
              <w:rPr>
                <w:b/>
                <w:bCs/>
                <w:sz w:val="36"/>
                <w:szCs w:val="36"/>
              </w:rPr>
            </w:pPr>
          </w:p>
        </w:tc>
      </w:tr>
      <w:tr w:rsidR="00B20B3B" w:rsidRPr="00773A42" w14:paraId="22D4A027" w14:textId="77777777" w:rsidTr="00B20B3B">
        <w:tc>
          <w:tcPr>
            <w:tcW w:w="3397" w:type="dxa"/>
          </w:tcPr>
          <w:p w14:paraId="744EFC9C" w14:textId="77777777" w:rsidR="00773A42" w:rsidRPr="00773A42" w:rsidRDefault="00773A42" w:rsidP="0041235E">
            <w:pPr>
              <w:rPr>
                <w:b/>
                <w:bCs/>
              </w:rPr>
            </w:pPr>
            <w:r w:rsidRPr="00773A42">
              <w:rPr>
                <w:b/>
                <w:bCs/>
              </w:rPr>
              <w:t>Vad</w:t>
            </w:r>
          </w:p>
        </w:tc>
        <w:tc>
          <w:tcPr>
            <w:tcW w:w="3119" w:type="dxa"/>
          </w:tcPr>
          <w:p w14:paraId="153DF4AB" w14:textId="77777777" w:rsidR="00773A42" w:rsidRPr="00773A42" w:rsidRDefault="00773A42" w:rsidP="0041235E">
            <w:pPr>
              <w:rPr>
                <w:b/>
                <w:bCs/>
              </w:rPr>
            </w:pPr>
            <w:r w:rsidRPr="00773A42">
              <w:rPr>
                <w:b/>
                <w:bCs/>
              </w:rPr>
              <w:t>Hur</w:t>
            </w:r>
          </w:p>
        </w:tc>
        <w:tc>
          <w:tcPr>
            <w:tcW w:w="1276" w:type="dxa"/>
          </w:tcPr>
          <w:p w14:paraId="04E011AD" w14:textId="77777777" w:rsidR="00773A42" w:rsidRPr="00773A42" w:rsidRDefault="00773A42" w:rsidP="0041235E">
            <w:pPr>
              <w:rPr>
                <w:b/>
                <w:bCs/>
              </w:rPr>
            </w:pPr>
            <w:r w:rsidRPr="00773A42">
              <w:rPr>
                <w:b/>
                <w:bCs/>
              </w:rPr>
              <w:t>Vem</w:t>
            </w:r>
          </w:p>
        </w:tc>
        <w:tc>
          <w:tcPr>
            <w:tcW w:w="2693" w:type="dxa"/>
          </w:tcPr>
          <w:p w14:paraId="2312CD40" w14:textId="77777777" w:rsidR="00773A42" w:rsidRPr="00773A42" w:rsidRDefault="00773A42" w:rsidP="0041235E">
            <w:pPr>
              <w:rPr>
                <w:b/>
                <w:bCs/>
              </w:rPr>
            </w:pPr>
            <w:r>
              <w:rPr>
                <w:b/>
                <w:bCs/>
              </w:rPr>
              <w:t>När</w:t>
            </w:r>
          </w:p>
        </w:tc>
        <w:tc>
          <w:tcPr>
            <w:tcW w:w="3330" w:type="dxa"/>
            <w:gridSpan w:val="2"/>
          </w:tcPr>
          <w:p w14:paraId="2358DAF5" w14:textId="77777777" w:rsidR="00773A42" w:rsidRPr="00773A42" w:rsidRDefault="00773A42" w:rsidP="0041235E">
            <w:pPr>
              <w:rPr>
                <w:b/>
                <w:bCs/>
              </w:rPr>
            </w:pPr>
            <w:r>
              <w:rPr>
                <w:b/>
                <w:bCs/>
              </w:rPr>
              <w:t>Övrigt</w:t>
            </w:r>
          </w:p>
        </w:tc>
      </w:tr>
      <w:tr w:rsidR="00773A42" w14:paraId="3EC601F4" w14:textId="0422626B" w:rsidTr="00B20B3B">
        <w:tc>
          <w:tcPr>
            <w:tcW w:w="3397" w:type="dxa"/>
          </w:tcPr>
          <w:p w14:paraId="5DFD5362" w14:textId="27E12A77" w:rsidR="00773A42" w:rsidRDefault="00773A42">
            <w:r>
              <w:t>Styrelsemöte</w:t>
            </w:r>
          </w:p>
        </w:tc>
        <w:tc>
          <w:tcPr>
            <w:tcW w:w="3119" w:type="dxa"/>
          </w:tcPr>
          <w:p w14:paraId="5A74AF04" w14:textId="77777777" w:rsidR="00773A42" w:rsidRDefault="00773A42"/>
        </w:tc>
        <w:tc>
          <w:tcPr>
            <w:tcW w:w="1276" w:type="dxa"/>
          </w:tcPr>
          <w:p w14:paraId="496B132E" w14:textId="77777777" w:rsidR="00773A42" w:rsidRDefault="00773A42"/>
        </w:tc>
        <w:tc>
          <w:tcPr>
            <w:tcW w:w="2693" w:type="dxa"/>
          </w:tcPr>
          <w:p w14:paraId="2BCBA6AD" w14:textId="77777777" w:rsidR="00773A42" w:rsidRDefault="00773A42"/>
        </w:tc>
        <w:tc>
          <w:tcPr>
            <w:tcW w:w="3330" w:type="dxa"/>
            <w:gridSpan w:val="2"/>
          </w:tcPr>
          <w:p w14:paraId="362651ED" w14:textId="77777777" w:rsidR="00773A42" w:rsidRDefault="00773A42"/>
        </w:tc>
      </w:tr>
      <w:tr w:rsidR="00773A42" w14:paraId="724FA9A6" w14:textId="7721CDA2" w:rsidTr="00B20B3B">
        <w:tc>
          <w:tcPr>
            <w:tcW w:w="3397" w:type="dxa"/>
          </w:tcPr>
          <w:p w14:paraId="7DB10554" w14:textId="6CDC4D77" w:rsidR="00773A42" w:rsidRDefault="00773A42">
            <w:r>
              <w:t>Medlemsaktivitet</w:t>
            </w:r>
          </w:p>
        </w:tc>
        <w:tc>
          <w:tcPr>
            <w:tcW w:w="3119" w:type="dxa"/>
          </w:tcPr>
          <w:p w14:paraId="0B2666D3" w14:textId="77777777" w:rsidR="00773A42" w:rsidRDefault="00773A42"/>
        </w:tc>
        <w:tc>
          <w:tcPr>
            <w:tcW w:w="1276" w:type="dxa"/>
          </w:tcPr>
          <w:p w14:paraId="5B435124" w14:textId="77777777" w:rsidR="00773A42" w:rsidRDefault="00773A42"/>
        </w:tc>
        <w:tc>
          <w:tcPr>
            <w:tcW w:w="2693" w:type="dxa"/>
          </w:tcPr>
          <w:p w14:paraId="408CBD87" w14:textId="77777777" w:rsidR="00773A42" w:rsidRDefault="00773A42"/>
        </w:tc>
        <w:tc>
          <w:tcPr>
            <w:tcW w:w="3330" w:type="dxa"/>
            <w:gridSpan w:val="2"/>
          </w:tcPr>
          <w:p w14:paraId="66DAA634" w14:textId="77777777" w:rsidR="00773A42" w:rsidRDefault="00773A42"/>
        </w:tc>
      </w:tr>
      <w:tr w:rsidR="00773A42" w14:paraId="7287028E" w14:textId="6D26F786" w:rsidTr="00B20B3B">
        <w:tc>
          <w:tcPr>
            <w:tcW w:w="3397" w:type="dxa"/>
          </w:tcPr>
          <w:p w14:paraId="44A89088" w14:textId="1709C937" w:rsidR="00773A42" w:rsidRDefault="00187CE8">
            <w:r>
              <w:t>Vartannat år (</w:t>
            </w:r>
            <w:proofErr w:type="spellStart"/>
            <w:r>
              <w:t>ojämt</w:t>
            </w:r>
            <w:proofErr w:type="spellEnd"/>
            <w:r>
              <w:t xml:space="preserve"> år) förbundsstämma</w:t>
            </w:r>
          </w:p>
        </w:tc>
        <w:tc>
          <w:tcPr>
            <w:tcW w:w="3119" w:type="dxa"/>
          </w:tcPr>
          <w:p w14:paraId="11BD998F" w14:textId="77777777" w:rsidR="00773A42" w:rsidRDefault="00773A42"/>
        </w:tc>
        <w:tc>
          <w:tcPr>
            <w:tcW w:w="1276" w:type="dxa"/>
          </w:tcPr>
          <w:p w14:paraId="31B8C8DC" w14:textId="77777777" w:rsidR="00773A42" w:rsidRDefault="00773A42"/>
        </w:tc>
        <w:tc>
          <w:tcPr>
            <w:tcW w:w="2693" w:type="dxa"/>
          </w:tcPr>
          <w:p w14:paraId="18FE6575" w14:textId="77777777" w:rsidR="00773A42" w:rsidRDefault="00773A42"/>
        </w:tc>
        <w:tc>
          <w:tcPr>
            <w:tcW w:w="3330" w:type="dxa"/>
            <w:gridSpan w:val="2"/>
          </w:tcPr>
          <w:p w14:paraId="0AF2B955" w14:textId="4F54825A" w:rsidR="00773A42" w:rsidRDefault="00773A42"/>
        </w:tc>
      </w:tr>
      <w:tr w:rsidR="00773A42" w14:paraId="722375FF" w14:textId="1CBCA9DA" w:rsidTr="00B20B3B">
        <w:tc>
          <w:tcPr>
            <w:tcW w:w="3397" w:type="dxa"/>
          </w:tcPr>
          <w:p w14:paraId="418B92D6" w14:textId="17D60DB3" w:rsidR="00773A42" w:rsidRDefault="00CF7B42">
            <w:r>
              <w:t>Medlemsvård – välkomna nya medlemmar</w:t>
            </w:r>
          </w:p>
        </w:tc>
        <w:tc>
          <w:tcPr>
            <w:tcW w:w="3119" w:type="dxa"/>
          </w:tcPr>
          <w:p w14:paraId="228CF7FB" w14:textId="77777777" w:rsidR="00773A42" w:rsidRDefault="00773A42"/>
        </w:tc>
        <w:tc>
          <w:tcPr>
            <w:tcW w:w="1276" w:type="dxa"/>
          </w:tcPr>
          <w:p w14:paraId="151222AA" w14:textId="77777777" w:rsidR="00773A42" w:rsidRDefault="00773A42"/>
        </w:tc>
        <w:tc>
          <w:tcPr>
            <w:tcW w:w="2693" w:type="dxa"/>
          </w:tcPr>
          <w:p w14:paraId="73C89C5C" w14:textId="77777777" w:rsidR="00773A42" w:rsidRDefault="00773A42"/>
        </w:tc>
        <w:tc>
          <w:tcPr>
            <w:tcW w:w="3330" w:type="dxa"/>
            <w:gridSpan w:val="2"/>
          </w:tcPr>
          <w:p w14:paraId="0CCCDDF9" w14:textId="77777777" w:rsidR="00773A42" w:rsidRDefault="00773A42"/>
        </w:tc>
      </w:tr>
      <w:tr w:rsidR="00DA2031" w14:paraId="4DBF8E12" w14:textId="77777777" w:rsidTr="00B20B3B">
        <w:tc>
          <w:tcPr>
            <w:tcW w:w="3397" w:type="dxa"/>
          </w:tcPr>
          <w:p w14:paraId="63A70C88" w14:textId="5309069F" w:rsidR="00DA2031" w:rsidRDefault="00D8500A">
            <w:r>
              <w:t>Nyhetsbrev till medlemmar</w:t>
            </w:r>
          </w:p>
        </w:tc>
        <w:tc>
          <w:tcPr>
            <w:tcW w:w="3119" w:type="dxa"/>
          </w:tcPr>
          <w:p w14:paraId="1A98BBD0" w14:textId="77777777" w:rsidR="00DA2031" w:rsidRDefault="00DA2031"/>
        </w:tc>
        <w:tc>
          <w:tcPr>
            <w:tcW w:w="1276" w:type="dxa"/>
          </w:tcPr>
          <w:p w14:paraId="7069DE72" w14:textId="77777777" w:rsidR="00DA2031" w:rsidRDefault="00DA2031"/>
        </w:tc>
        <w:tc>
          <w:tcPr>
            <w:tcW w:w="2693" w:type="dxa"/>
          </w:tcPr>
          <w:p w14:paraId="2887AAFC" w14:textId="77777777" w:rsidR="00DA2031" w:rsidRDefault="00DA2031"/>
        </w:tc>
        <w:tc>
          <w:tcPr>
            <w:tcW w:w="3330" w:type="dxa"/>
            <w:gridSpan w:val="2"/>
          </w:tcPr>
          <w:p w14:paraId="77B74ADA" w14:textId="77777777" w:rsidR="00DA2031" w:rsidRDefault="00DA2031"/>
        </w:tc>
      </w:tr>
      <w:tr w:rsidR="00D8500A" w14:paraId="2E7B80CD" w14:textId="77777777" w:rsidTr="00B20B3B">
        <w:tc>
          <w:tcPr>
            <w:tcW w:w="3397" w:type="dxa"/>
          </w:tcPr>
          <w:p w14:paraId="75068C0B" w14:textId="77777777" w:rsidR="00D8500A" w:rsidRDefault="00D8500A"/>
        </w:tc>
        <w:tc>
          <w:tcPr>
            <w:tcW w:w="3119" w:type="dxa"/>
          </w:tcPr>
          <w:p w14:paraId="17378114" w14:textId="77777777" w:rsidR="00D8500A" w:rsidRDefault="00D8500A"/>
        </w:tc>
        <w:tc>
          <w:tcPr>
            <w:tcW w:w="1276" w:type="dxa"/>
          </w:tcPr>
          <w:p w14:paraId="475F9224" w14:textId="77777777" w:rsidR="00D8500A" w:rsidRDefault="00D8500A"/>
        </w:tc>
        <w:tc>
          <w:tcPr>
            <w:tcW w:w="2693" w:type="dxa"/>
          </w:tcPr>
          <w:p w14:paraId="3876398F" w14:textId="77777777" w:rsidR="00D8500A" w:rsidRDefault="00D8500A"/>
        </w:tc>
        <w:tc>
          <w:tcPr>
            <w:tcW w:w="3330" w:type="dxa"/>
            <w:gridSpan w:val="2"/>
          </w:tcPr>
          <w:p w14:paraId="2A8AEB8E" w14:textId="77777777" w:rsidR="00D8500A" w:rsidRDefault="00D8500A"/>
        </w:tc>
      </w:tr>
      <w:tr w:rsidR="00DA2031" w14:paraId="36D4E13A" w14:textId="77777777" w:rsidTr="00B20B3B">
        <w:tc>
          <w:tcPr>
            <w:tcW w:w="3397" w:type="dxa"/>
          </w:tcPr>
          <w:p w14:paraId="78237898" w14:textId="77777777" w:rsidR="00DA2031" w:rsidRDefault="00DA2031"/>
        </w:tc>
        <w:tc>
          <w:tcPr>
            <w:tcW w:w="3119" w:type="dxa"/>
          </w:tcPr>
          <w:p w14:paraId="03D65516" w14:textId="77777777" w:rsidR="00DA2031" w:rsidRDefault="00DA2031"/>
        </w:tc>
        <w:tc>
          <w:tcPr>
            <w:tcW w:w="1276" w:type="dxa"/>
          </w:tcPr>
          <w:p w14:paraId="508AD5D4" w14:textId="77777777" w:rsidR="00DA2031" w:rsidRDefault="00DA2031"/>
        </w:tc>
        <w:tc>
          <w:tcPr>
            <w:tcW w:w="2693" w:type="dxa"/>
          </w:tcPr>
          <w:p w14:paraId="7939FFA0" w14:textId="77777777" w:rsidR="00DA2031" w:rsidRDefault="00DA2031"/>
        </w:tc>
        <w:tc>
          <w:tcPr>
            <w:tcW w:w="3330" w:type="dxa"/>
            <w:gridSpan w:val="2"/>
          </w:tcPr>
          <w:p w14:paraId="4110A69E" w14:textId="77777777" w:rsidR="00DA2031" w:rsidRDefault="00DA2031"/>
        </w:tc>
      </w:tr>
      <w:tr w:rsidR="00773A42" w14:paraId="6BE94B55" w14:textId="2A6C61C4" w:rsidTr="00B20B3B">
        <w:tc>
          <w:tcPr>
            <w:tcW w:w="10485" w:type="dxa"/>
            <w:gridSpan w:val="4"/>
          </w:tcPr>
          <w:p w14:paraId="22E95186" w14:textId="16C8266C" w:rsidR="00773A42" w:rsidRPr="00773A42" w:rsidRDefault="00773A42" w:rsidP="00773A42">
            <w:pPr>
              <w:jc w:val="center"/>
              <w:rPr>
                <w:b/>
                <w:bCs/>
                <w:sz w:val="36"/>
                <w:szCs w:val="36"/>
              </w:rPr>
            </w:pPr>
            <w:r w:rsidRPr="00773A42">
              <w:rPr>
                <w:b/>
                <w:bCs/>
                <w:sz w:val="36"/>
                <w:szCs w:val="36"/>
              </w:rPr>
              <w:t>Juni</w:t>
            </w:r>
          </w:p>
        </w:tc>
        <w:tc>
          <w:tcPr>
            <w:tcW w:w="3330" w:type="dxa"/>
            <w:gridSpan w:val="2"/>
          </w:tcPr>
          <w:p w14:paraId="1AEF5A8C" w14:textId="77777777" w:rsidR="00773A42" w:rsidRPr="00773A42" w:rsidRDefault="00773A42" w:rsidP="00773A42">
            <w:pPr>
              <w:jc w:val="center"/>
              <w:rPr>
                <w:b/>
                <w:bCs/>
                <w:sz w:val="36"/>
                <w:szCs w:val="36"/>
              </w:rPr>
            </w:pPr>
          </w:p>
        </w:tc>
      </w:tr>
      <w:tr w:rsidR="00B20B3B" w:rsidRPr="00773A42" w14:paraId="309A07D4" w14:textId="77777777" w:rsidTr="00B20B3B">
        <w:tc>
          <w:tcPr>
            <w:tcW w:w="3397" w:type="dxa"/>
          </w:tcPr>
          <w:p w14:paraId="5210C605" w14:textId="77777777" w:rsidR="00773A42" w:rsidRPr="00773A42" w:rsidRDefault="00773A42" w:rsidP="0041235E">
            <w:pPr>
              <w:rPr>
                <w:b/>
                <w:bCs/>
              </w:rPr>
            </w:pPr>
            <w:r w:rsidRPr="00773A42">
              <w:rPr>
                <w:b/>
                <w:bCs/>
              </w:rPr>
              <w:t>Vad</w:t>
            </w:r>
          </w:p>
        </w:tc>
        <w:tc>
          <w:tcPr>
            <w:tcW w:w="3119" w:type="dxa"/>
          </w:tcPr>
          <w:p w14:paraId="68897D17" w14:textId="77777777" w:rsidR="00773A42" w:rsidRPr="00773A42" w:rsidRDefault="00773A42" w:rsidP="0041235E">
            <w:pPr>
              <w:rPr>
                <w:b/>
                <w:bCs/>
              </w:rPr>
            </w:pPr>
            <w:r w:rsidRPr="00773A42">
              <w:rPr>
                <w:b/>
                <w:bCs/>
              </w:rPr>
              <w:t>Hur</w:t>
            </w:r>
          </w:p>
        </w:tc>
        <w:tc>
          <w:tcPr>
            <w:tcW w:w="1276" w:type="dxa"/>
          </w:tcPr>
          <w:p w14:paraId="7D90BBEF" w14:textId="77777777" w:rsidR="00773A42" w:rsidRPr="00773A42" w:rsidRDefault="00773A42" w:rsidP="0041235E">
            <w:pPr>
              <w:rPr>
                <w:b/>
                <w:bCs/>
              </w:rPr>
            </w:pPr>
            <w:r w:rsidRPr="00773A42">
              <w:rPr>
                <w:b/>
                <w:bCs/>
              </w:rPr>
              <w:t>Vem</w:t>
            </w:r>
          </w:p>
        </w:tc>
        <w:tc>
          <w:tcPr>
            <w:tcW w:w="2693" w:type="dxa"/>
          </w:tcPr>
          <w:p w14:paraId="3486C533" w14:textId="77777777" w:rsidR="00773A42" w:rsidRPr="00773A42" w:rsidRDefault="00773A42" w:rsidP="0041235E">
            <w:pPr>
              <w:rPr>
                <w:b/>
                <w:bCs/>
              </w:rPr>
            </w:pPr>
            <w:r>
              <w:rPr>
                <w:b/>
                <w:bCs/>
              </w:rPr>
              <w:t>När</w:t>
            </w:r>
          </w:p>
        </w:tc>
        <w:tc>
          <w:tcPr>
            <w:tcW w:w="3330" w:type="dxa"/>
            <w:gridSpan w:val="2"/>
          </w:tcPr>
          <w:p w14:paraId="3147F54B" w14:textId="77777777" w:rsidR="00773A42" w:rsidRPr="00773A42" w:rsidRDefault="00773A42" w:rsidP="0041235E">
            <w:pPr>
              <w:rPr>
                <w:b/>
                <w:bCs/>
              </w:rPr>
            </w:pPr>
            <w:r>
              <w:rPr>
                <w:b/>
                <w:bCs/>
              </w:rPr>
              <w:t>Övrigt</w:t>
            </w:r>
          </w:p>
        </w:tc>
      </w:tr>
      <w:tr w:rsidR="00773A42" w14:paraId="6C9D8FED" w14:textId="05BD278E" w:rsidTr="00B20B3B">
        <w:tc>
          <w:tcPr>
            <w:tcW w:w="3397" w:type="dxa"/>
          </w:tcPr>
          <w:p w14:paraId="7B97F1A3" w14:textId="12C7B8F8" w:rsidR="00773A42" w:rsidRDefault="00773A42">
            <w:r>
              <w:t>Styrelsemöte</w:t>
            </w:r>
          </w:p>
        </w:tc>
        <w:tc>
          <w:tcPr>
            <w:tcW w:w="3119" w:type="dxa"/>
          </w:tcPr>
          <w:p w14:paraId="0F1DE5D1" w14:textId="77777777" w:rsidR="00773A42" w:rsidRDefault="00773A42"/>
        </w:tc>
        <w:tc>
          <w:tcPr>
            <w:tcW w:w="1276" w:type="dxa"/>
          </w:tcPr>
          <w:p w14:paraId="0906301C" w14:textId="77777777" w:rsidR="00773A42" w:rsidRDefault="00773A42"/>
        </w:tc>
        <w:tc>
          <w:tcPr>
            <w:tcW w:w="2693" w:type="dxa"/>
          </w:tcPr>
          <w:p w14:paraId="4D7069F4" w14:textId="77777777" w:rsidR="00773A42" w:rsidRDefault="00773A42"/>
        </w:tc>
        <w:tc>
          <w:tcPr>
            <w:tcW w:w="3330" w:type="dxa"/>
            <w:gridSpan w:val="2"/>
          </w:tcPr>
          <w:p w14:paraId="44A31A13" w14:textId="77777777" w:rsidR="00773A42" w:rsidRDefault="00773A42"/>
        </w:tc>
      </w:tr>
      <w:tr w:rsidR="00773A42" w14:paraId="0BDBB1F3" w14:textId="402C1A2D" w:rsidTr="00B20B3B">
        <w:tc>
          <w:tcPr>
            <w:tcW w:w="3397" w:type="dxa"/>
          </w:tcPr>
          <w:p w14:paraId="01E0F914" w14:textId="7D185693" w:rsidR="00773A42" w:rsidRPr="00773A42" w:rsidRDefault="00773A42">
            <w:pPr>
              <w:rPr>
                <w:b/>
                <w:bCs/>
              </w:rPr>
            </w:pPr>
            <w:r>
              <w:t>Sommaravslutningsträff</w:t>
            </w:r>
          </w:p>
        </w:tc>
        <w:tc>
          <w:tcPr>
            <w:tcW w:w="3119" w:type="dxa"/>
          </w:tcPr>
          <w:p w14:paraId="2EC03647" w14:textId="77777777" w:rsidR="00773A42" w:rsidRDefault="00773A42"/>
        </w:tc>
        <w:tc>
          <w:tcPr>
            <w:tcW w:w="1276" w:type="dxa"/>
          </w:tcPr>
          <w:p w14:paraId="1EEF1C9C" w14:textId="77777777" w:rsidR="00773A42" w:rsidRDefault="00773A42"/>
        </w:tc>
        <w:tc>
          <w:tcPr>
            <w:tcW w:w="2693" w:type="dxa"/>
          </w:tcPr>
          <w:p w14:paraId="56295CD8" w14:textId="77777777" w:rsidR="00773A42" w:rsidRDefault="00773A42"/>
        </w:tc>
        <w:tc>
          <w:tcPr>
            <w:tcW w:w="3330" w:type="dxa"/>
            <w:gridSpan w:val="2"/>
          </w:tcPr>
          <w:p w14:paraId="76F510ED" w14:textId="77777777" w:rsidR="00773A42" w:rsidRDefault="00773A42"/>
        </w:tc>
      </w:tr>
      <w:tr w:rsidR="00773A42" w14:paraId="3F96993F" w14:textId="32975979" w:rsidTr="00B20B3B">
        <w:tc>
          <w:tcPr>
            <w:tcW w:w="3397" w:type="dxa"/>
          </w:tcPr>
          <w:p w14:paraId="64265482" w14:textId="6EEFFC44" w:rsidR="00773A42" w:rsidRDefault="00DA2031">
            <w:r>
              <w:t>Budgetuppföljning</w:t>
            </w:r>
          </w:p>
        </w:tc>
        <w:tc>
          <w:tcPr>
            <w:tcW w:w="3119" w:type="dxa"/>
          </w:tcPr>
          <w:p w14:paraId="2D84DC24" w14:textId="77777777" w:rsidR="00773A42" w:rsidRDefault="00773A42"/>
        </w:tc>
        <w:tc>
          <w:tcPr>
            <w:tcW w:w="1276" w:type="dxa"/>
          </w:tcPr>
          <w:p w14:paraId="5CFE0D8B" w14:textId="77777777" w:rsidR="00773A42" w:rsidRDefault="00773A42"/>
        </w:tc>
        <w:tc>
          <w:tcPr>
            <w:tcW w:w="2693" w:type="dxa"/>
          </w:tcPr>
          <w:p w14:paraId="195A7DBE" w14:textId="77777777" w:rsidR="00773A42" w:rsidRDefault="00773A42"/>
        </w:tc>
        <w:tc>
          <w:tcPr>
            <w:tcW w:w="3330" w:type="dxa"/>
            <w:gridSpan w:val="2"/>
          </w:tcPr>
          <w:p w14:paraId="735036B8" w14:textId="77777777" w:rsidR="00773A42" w:rsidRDefault="00773A42"/>
        </w:tc>
      </w:tr>
      <w:tr w:rsidR="00773A42" w14:paraId="30DD03C4" w14:textId="675020C9" w:rsidTr="00B20B3B">
        <w:tc>
          <w:tcPr>
            <w:tcW w:w="3397" w:type="dxa"/>
          </w:tcPr>
          <w:p w14:paraId="12876DD4" w14:textId="09D85263" w:rsidR="00773A42" w:rsidRPr="00CF7B42" w:rsidRDefault="00CF7B42">
            <w:r>
              <w:t>Medlemsvård – välkomna nya medlemmar</w:t>
            </w:r>
          </w:p>
        </w:tc>
        <w:tc>
          <w:tcPr>
            <w:tcW w:w="3119" w:type="dxa"/>
          </w:tcPr>
          <w:p w14:paraId="708D2977" w14:textId="77777777" w:rsidR="00773A42" w:rsidRDefault="00773A42"/>
        </w:tc>
        <w:tc>
          <w:tcPr>
            <w:tcW w:w="1276" w:type="dxa"/>
          </w:tcPr>
          <w:p w14:paraId="727CB70F" w14:textId="77777777" w:rsidR="00773A42" w:rsidRDefault="00773A42"/>
        </w:tc>
        <w:tc>
          <w:tcPr>
            <w:tcW w:w="2693" w:type="dxa"/>
          </w:tcPr>
          <w:p w14:paraId="3587ABF7" w14:textId="77777777" w:rsidR="00773A42" w:rsidRDefault="00773A42"/>
        </w:tc>
        <w:tc>
          <w:tcPr>
            <w:tcW w:w="3330" w:type="dxa"/>
            <w:gridSpan w:val="2"/>
          </w:tcPr>
          <w:p w14:paraId="0806A740" w14:textId="77777777" w:rsidR="00773A42" w:rsidRDefault="00773A42"/>
        </w:tc>
      </w:tr>
      <w:tr w:rsidR="00773A42" w14:paraId="02C7A604" w14:textId="024AE8C4" w:rsidTr="00B20B3B">
        <w:tc>
          <w:tcPr>
            <w:tcW w:w="3397" w:type="dxa"/>
          </w:tcPr>
          <w:p w14:paraId="47021730" w14:textId="31BC74F8" w:rsidR="00773A42" w:rsidRDefault="00D8500A">
            <w:r>
              <w:t>Nyhetsbrev till medlemmar</w:t>
            </w:r>
          </w:p>
        </w:tc>
        <w:tc>
          <w:tcPr>
            <w:tcW w:w="3119" w:type="dxa"/>
          </w:tcPr>
          <w:p w14:paraId="3640617B" w14:textId="77777777" w:rsidR="00773A42" w:rsidRDefault="00773A42"/>
        </w:tc>
        <w:tc>
          <w:tcPr>
            <w:tcW w:w="1276" w:type="dxa"/>
          </w:tcPr>
          <w:p w14:paraId="5EE88BBD" w14:textId="77777777" w:rsidR="00773A42" w:rsidRDefault="00773A42"/>
        </w:tc>
        <w:tc>
          <w:tcPr>
            <w:tcW w:w="2693" w:type="dxa"/>
          </w:tcPr>
          <w:p w14:paraId="1A45CC9F" w14:textId="77777777" w:rsidR="00773A42" w:rsidRDefault="00773A42"/>
        </w:tc>
        <w:tc>
          <w:tcPr>
            <w:tcW w:w="3330" w:type="dxa"/>
            <w:gridSpan w:val="2"/>
          </w:tcPr>
          <w:p w14:paraId="0ED0689E" w14:textId="77777777" w:rsidR="00773A42" w:rsidRDefault="00773A42"/>
        </w:tc>
      </w:tr>
      <w:tr w:rsidR="00D8500A" w14:paraId="00A0BE98" w14:textId="77777777" w:rsidTr="00B20B3B">
        <w:tc>
          <w:tcPr>
            <w:tcW w:w="3397" w:type="dxa"/>
          </w:tcPr>
          <w:p w14:paraId="4A9604AA" w14:textId="77777777" w:rsidR="00D8500A" w:rsidRDefault="00D8500A"/>
        </w:tc>
        <w:tc>
          <w:tcPr>
            <w:tcW w:w="3119" w:type="dxa"/>
          </w:tcPr>
          <w:p w14:paraId="783DCFFC" w14:textId="77777777" w:rsidR="00D8500A" w:rsidRDefault="00D8500A"/>
        </w:tc>
        <w:tc>
          <w:tcPr>
            <w:tcW w:w="1276" w:type="dxa"/>
          </w:tcPr>
          <w:p w14:paraId="7660FBC4" w14:textId="77777777" w:rsidR="00D8500A" w:rsidRDefault="00D8500A"/>
        </w:tc>
        <w:tc>
          <w:tcPr>
            <w:tcW w:w="2693" w:type="dxa"/>
          </w:tcPr>
          <w:p w14:paraId="01A78CE9" w14:textId="77777777" w:rsidR="00D8500A" w:rsidRDefault="00D8500A"/>
        </w:tc>
        <w:tc>
          <w:tcPr>
            <w:tcW w:w="3330" w:type="dxa"/>
            <w:gridSpan w:val="2"/>
          </w:tcPr>
          <w:p w14:paraId="13D5801E" w14:textId="77777777" w:rsidR="00D8500A" w:rsidRDefault="00D8500A"/>
        </w:tc>
      </w:tr>
      <w:tr w:rsidR="00D8500A" w14:paraId="3069613C" w14:textId="77777777" w:rsidTr="00B20B3B">
        <w:tc>
          <w:tcPr>
            <w:tcW w:w="3397" w:type="dxa"/>
          </w:tcPr>
          <w:p w14:paraId="6981BA1C" w14:textId="77777777" w:rsidR="00D8500A" w:rsidRDefault="00D8500A"/>
        </w:tc>
        <w:tc>
          <w:tcPr>
            <w:tcW w:w="3119" w:type="dxa"/>
          </w:tcPr>
          <w:p w14:paraId="30CDBDB5" w14:textId="77777777" w:rsidR="00D8500A" w:rsidRDefault="00D8500A"/>
        </w:tc>
        <w:tc>
          <w:tcPr>
            <w:tcW w:w="1276" w:type="dxa"/>
          </w:tcPr>
          <w:p w14:paraId="5FF3940E" w14:textId="77777777" w:rsidR="00D8500A" w:rsidRDefault="00D8500A"/>
        </w:tc>
        <w:tc>
          <w:tcPr>
            <w:tcW w:w="2693" w:type="dxa"/>
          </w:tcPr>
          <w:p w14:paraId="1E83CBFB" w14:textId="77777777" w:rsidR="00D8500A" w:rsidRDefault="00D8500A"/>
        </w:tc>
        <w:tc>
          <w:tcPr>
            <w:tcW w:w="3330" w:type="dxa"/>
            <w:gridSpan w:val="2"/>
          </w:tcPr>
          <w:p w14:paraId="41352F6E" w14:textId="77777777" w:rsidR="00D8500A" w:rsidRDefault="00D8500A"/>
        </w:tc>
      </w:tr>
      <w:tr w:rsidR="00773A42" w14:paraId="41D4D5C6" w14:textId="6C4A3ED4" w:rsidTr="00B20B3B">
        <w:tc>
          <w:tcPr>
            <w:tcW w:w="10485" w:type="dxa"/>
            <w:gridSpan w:val="4"/>
          </w:tcPr>
          <w:p w14:paraId="38522150" w14:textId="551E6578" w:rsidR="00773A42" w:rsidRPr="00773A42" w:rsidRDefault="00773A42" w:rsidP="00773A42">
            <w:pPr>
              <w:jc w:val="center"/>
              <w:rPr>
                <w:b/>
                <w:bCs/>
                <w:sz w:val="36"/>
                <w:szCs w:val="36"/>
              </w:rPr>
            </w:pPr>
            <w:r w:rsidRPr="00773A42">
              <w:rPr>
                <w:b/>
                <w:bCs/>
                <w:sz w:val="36"/>
                <w:szCs w:val="36"/>
              </w:rPr>
              <w:t>Juli</w:t>
            </w:r>
          </w:p>
        </w:tc>
        <w:tc>
          <w:tcPr>
            <w:tcW w:w="3330" w:type="dxa"/>
            <w:gridSpan w:val="2"/>
          </w:tcPr>
          <w:p w14:paraId="77593C28" w14:textId="77777777" w:rsidR="00773A42" w:rsidRPr="00773A42" w:rsidRDefault="00773A42" w:rsidP="00773A42">
            <w:pPr>
              <w:jc w:val="center"/>
              <w:rPr>
                <w:b/>
                <w:bCs/>
                <w:sz w:val="36"/>
                <w:szCs w:val="36"/>
              </w:rPr>
            </w:pPr>
          </w:p>
        </w:tc>
      </w:tr>
      <w:tr w:rsidR="00B20B3B" w:rsidRPr="00773A42" w14:paraId="554860E0" w14:textId="77777777" w:rsidTr="00B20B3B">
        <w:tc>
          <w:tcPr>
            <w:tcW w:w="3397" w:type="dxa"/>
          </w:tcPr>
          <w:p w14:paraId="202B11BB" w14:textId="77777777" w:rsidR="00773A42" w:rsidRPr="00773A42" w:rsidRDefault="00773A42" w:rsidP="0041235E">
            <w:pPr>
              <w:rPr>
                <w:b/>
                <w:bCs/>
              </w:rPr>
            </w:pPr>
            <w:r w:rsidRPr="00773A42">
              <w:rPr>
                <w:b/>
                <w:bCs/>
              </w:rPr>
              <w:t>Vad</w:t>
            </w:r>
          </w:p>
        </w:tc>
        <w:tc>
          <w:tcPr>
            <w:tcW w:w="3119" w:type="dxa"/>
          </w:tcPr>
          <w:p w14:paraId="2F53F1E0" w14:textId="77777777" w:rsidR="00773A42" w:rsidRPr="00773A42" w:rsidRDefault="00773A42" w:rsidP="0041235E">
            <w:pPr>
              <w:rPr>
                <w:b/>
                <w:bCs/>
              </w:rPr>
            </w:pPr>
            <w:r w:rsidRPr="00773A42">
              <w:rPr>
                <w:b/>
                <w:bCs/>
              </w:rPr>
              <w:t>Hur</w:t>
            </w:r>
          </w:p>
        </w:tc>
        <w:tc>
          <w:tcPr>
            <w:tcW w:w="1276" w:type="dxa"/>
          </w:tcPr>
          <w:p w14:paraId="4272E808" w14:textId="77777777" w:rsidR="00773A42" w:rsidRPr="00773A42" w:rsidRDefault="00773A42" w:rsidP="0041235E">
            <w:pPr>
              <w:rPr>
                <w:b/>
                <w:bCs/>
              </w:rPr>
            </w:pPr>
            <w:r w:rsidRPr="00773A42">
              <w:rPr>
                <w:b/>
                <w:bCs/>
              </w:rPr>
              <w:t>Vem</w:t>
            </w:r>
          </w:p>
        </w:tc>
        <w:tc>
          <w:tcPr>
            <w:tcW w:w="2693" w:type="dxa"/>
          </w:tcPr>
          <w:p w14:paraId="4D3C4396" w14:textId="77777777" w:rsidR="00773A42" w:rsidRPr="00773A42" w:rsidRDefault="00773A42" w:rsidP="0041235E">
            <w:pPr>
              <w:rPr>
                <w:b/>
                <w:bCs/>
              </w:rPr>
            </w:pPr>
            <w:r>
              <w:rPr>
                <w:b/>
                <w:bCs/>
              </w:rPr>
              <w:t>När</w:t>
            </w:r>
          </w:p>
        </w:tc>
        <w:tc>
          <w:tcPr>
            <w:tcW w:w="3330" w:type="dxa"/>
            <w:gridSpan w:val="2"/>
          </w:tcPr>
          <w:p w14:paraId="1BF9B2AD" w14:textId="77777777" w:rsidR="00773A42" w:rsidRPr="00773A42" w:rsidRDefault="00773A42" w:rsidP="0041235E">
            <w:pPr>
              <w:rPr>
                <w:b/>
                <w:bCs/>
              </w:rPr>
            </w:pPr>
            <w:r>
              <w:rPr>
                <w:b/>
                <w:bCs/>
              </w:rPr>
              <w:t>Övrigt</w:t>
            </w:r>
          </w:p>
        </w:tc>
      </w:tr>
      <w:tr w:rsidR="00773A42" w14:paraId="14249AB6" w14:textId="527C2E97" w:rsidTr="00B20B3B">
        <w:tc>
          <w:tcPr>
            <w:tcW w:w="3397" w:type="dxa"/>
          </w:tcPr>
          <w:p w14:paraId="4CFFA410" w14:textId="5DC333BD" w:rsidR="00773A42" w:rsidRDefault="008D57AB">
            <w:r>
              <w:t>Semester</w:t>
            </w:r>
          </w:p>
        </w:tc>
        <w:tc>
          <w:tcPr>
            <w:tcW w:w="3119" w:type="dxa"/>
          </w:tcPr>
          <w:p w14:paraId="0645CF89" w14:textId="77777777" w:rsidR="00773A42" w:rsidRDefault="00773A42"/>
        </w:tc>
        <w:tc>
          <w:tcPr>
            <w:tcW w:w="1276" w:type="dxa"/>
          </w:tcPr>
          <w:p w14:paraId="3F376674" w14:textId="77777777" w:rsidR="00773A42" w:rsidRDefault="00773A42"/>
        </w:tc>
        <w:tc>
          <w:tcPr>
            <w:tcW w:w="2693" w:type="dxa"/>
          </w:tcPr>
          <w:p w14:paraId="4B624602" w14:textId="77777777" w:rsidR="00773A42" w:rsidRDefault="00773A42"/>
        </w:tc>
        <w:tc>
          <w:tcPr>
            <w:tcW w:w="3330" w:type="dxa"/>
            <w:gridSpan w:val="2"/>
          </w:tcPr>
          <w:p w14:paraId="0114308C" w14:textId="77777777" w:rsidR="00773A42" w:rsidRDefault="00773A42"/>
        </w:tc>
      </w:tr>
      <w:tr w:rsidR="00773A42" w14:paraId="3034C0BC" w14:textId="7E972E97" w:rsidTr="00B20B3B">
        <w:tc>
          <w:tcPr>
            <w:tcW w:w="3397" w:type="dxa"/>
          </w:tcPr>
          <w:p w14:paraId="48AD459A" w14:textId="2193872F" w:rsidR="00773A42" w:rsidRDefault="00773A42"/>
        </w:tc>
        <w:tc>
          <w:tcPr>
            <w:tcW w:w="3119" w:type="dxa"/>
          </w:tcPr>
          <w:p w14:paraId="3A53F425" w14:textId="77777777" w:rsidR="00773A42" w:rsidRDefault="00773A42"/>
        </w:tc>
        <w:tc>
          <w:tcPr>
            <w:tcW w:w="1276" w:type="dxa"/>
          </w:tcPr>
          <w:p w14:paraId="41CA090E" w14:textId="77777777" w:rsidR="00773A42" w:rsidRDefault="00773A42"/>
        </w:tc>
        <w:tc>
          <w:tcPr>
            <w:tcW w:w="2693" w:type="dxa"/>
          </w:tcPr>
          <w:p w14:paraId="7ECA4136" w14:textId="77777777" w:rsidR="00773A42" w:rsidRDefault="00773A42"/>
        </w:tc>
        <w:tc>
          <w:tcPr>
            <w:tcW w:w="3330" w:type="dxa"/>
            <w:gridSpan w:val="2"/>
          </w:tcPr>
          <w:p w14:paraId="08E35EDB" w14:textId="6DBDB346" w:rsidR="00773A42" w:rsidRDefault="00773A42"/>
        </w:tc>
      </w:tr>
      <w:tr w:rsidR="00773A42" w14:paraId="287EEC5B" w14:textId="15BAAA4A" w:rsidTr="00B20B3B">
        <w:tc>
          <w:tcPr>
            <w:tcW w:w="3397" w:type="dxa"/>
          </w:tcPr>
          <w:p w14:paraId="5B004E85" w14:textId="77777777" w:rsidR="00773A42" w:rsidRDefault="00773A42"/>
        </w:tc>
        <w:tc>
          <w:tcPr>
            <w:tcW w:w="3119" w:type="dxa"/>
          </w:tcPr>
          <w:p w14:paraId="35D12DAB" w14:textId="77777777" w:rsidR="00773A42" w:rsidRDefault="00773A42"/>
        </w:tc>
        <w:tc>
          <w:tcPr>
            <w:tcW w:w="1276" w:type="dxa"/>
          </w:tcPr>
          <w:p w14:paraId="34D1BB6F" w14:textId="77777777" w:rsidR="00773A42" w:rsidRDefault="00773A42"/>
        </w:tc>
        <w:tc>
          <w:tcPr>
            <w:tcW w:w="2693" w:type="dxa"/>
          </w:tcPr>
          <w:p w14:paraId="6D1061A5" w14:textId="77777777" w:rsidR="00773A42" w:rsidRDefault="00773A42"/>
        </w:tc>
        <w:tc>
          <w:tcPr>
            <w:tcW w:w="3330" w:type="dxa"/>
            <w:gridSpan w:val="2"/>
          </w:tcPr>
          <w:p w14:paraId="35238B3C" w14:textId="77777777" w:rsidR="00773A42" w:rsidRDefault="00773A42"/>
        </w:tc>
      </w:tr>
      <w:tr w:rsidR="00773A42" w14:paraId="43521DFD" w14:textId="2FA15909" w:rsidTr="00B20B3B">
        <w:tc>
          <w:tcPr>
            <w:tcW w:w="3397" w:type="dxa"/>
          </w:tcPr>
          <w:p w14:paraId="45AA02F9" w14:textId="77777777" w:rsidR="00773A42" w:rsidRDefault="00773A42"/>
        </w:tc>
        <w:tc>
          <w:tcPr>
            <w:tcW w:w="3119" w:type="dxa"/>
          </w:tcPr>
          <w:p w14:paraId="2640D16B" w14:textId="77777777" w:rsidR="00773A42" w:rsidRDefault="00773A42"/>
        </w:tc>
        <w:tc>
          <w:tcPr>
            <w:tcW w:w="1276" w:type="dxa"/>
          </w:tcPr>
          <w:p w14:paraId="1FAEA9E0" w14:textId="77777777" w:rsidR="00773A42" w:rsidRDefault="00773A42"/>
        </w:tc>
        <w:tc>
          <w:tcPr>
            <w:tcW w:w="2693" w:type="dxa"/>
          </w:tcPr>
          <w:p w14:paraId="0AB7AC1A" w14:textId="77777777" w:rsidR="00773A42" w:rsidRDefault="00773A42"/>
        </w:tc>
        <w:tc>
          <w:tcPr>
            <w:tcW w:w="3330" w:type="dxa"/>
            <w:gridSpan w:val="2"/>
          </w:tcPr>
          <w:p w14:paraId="5BE178BF" w14:textId="77777777" w:rsidR="00773A42" w:rsidRDefault="00773A42"/>
        </w:tc>
      </w:tr>
      <w:tr w:rsidR="00773A42" w14:paraId="62F2A1B6" w14:textId="73E2265A" w:rsidTr="00B20B3B">
        <w:tc>
          <w:tcPr>
            <w:tcW w:w="10485" w:type="dxa"/>
            <w:gridSpan w:val="4"/>
          </w:tcPr>
          <w:p w14:paraId="528C1446" w14:textId="1A2385C7" w:rsidR="00773A42" w:rsidRPr="00187CE8" w:rsidRDefault="00773A42" w:rsidP="00187CE8">
            <w:pPr>
              <w:jc w:val="center"/>
              <w:rPr>
                <w:b/>
                <w:bCs/>
                <w:sz w:val="36"/>
                <w:szCs w:val="36"/>
              </w:rPr>
            </w:pPr>
            <w:r w:rsidRPr="00187CE8">
              <w:rPr>
                <w:b/>
                <w:bCs/>
                <w:sz w:val="36"/>
                <w:szCs w:val="36"/>
              </w:rPr>
              <w:t>Augusti</w:t>
            </w:r>
          </w:p>
        </w:tc>
        <w:tc>
          <w:tcPr>
            <w:tcW w:w="3330" w:type="dxa"/>
            <w:gridSpan w:val="2"/>
          </w:tcPr>
          <w:p w14:paraId="45E64B46" w14:textId="77777777" w:rsidR="00773A42" w:rsidRDefault="00773A42"/>
        </w:tc>
      </w:tr>
      <w:tr w:rsidR="00B20B3B" w:rsidRPr="00773A42" w14:paraId="34CABFD9" w14:textId="77777777" w:rsidTr="00B20B3B">
        <w:tc>
          <w:tcPr>
            <w:tcW w:w="3397" w:type="dxa"/>
          </w:tcPr>
          <w:p w14:paraId="54B95CE5" w14:textId="77777777" w:rsidR="00773A42" w:rsidRPr="00773A42" w:rsidRDefault="00773A42" w:rsidP="0041235E">
            <w:pPr>
              <w:rPr>
                <w:b/>
                <w:bCs/>
              </w:rPr>
            </w:pPr>
            <w:r w:rsidRPr="00773A42">
              <w:rPr>
                <w:b/>
                <w:bCs/>
              </w:rPr>
              <w:t>Vad</w:t>
            </w:r>
          </w:p>
        </w:tc>
        <w:tc>
          <w:tcPr>
            <w:tcW w:w="3119" w:type="dxa"/>
          </w:tcPr>
          <w:p w14:paraId="662DB021" w14:textId="77777777" w:rsidR="00773A42" w:rsidRPr="00773A42" w:rsidRDefault="00773A42" w:rsidP="0041235E">
            <w:pPr>
              <w:rPr>
                <w:b/>
                <w:bCs/>
              </w:rPr>
            </w:pPr>
            <w:r w:rsidRPr="00773A42">
              <w:rPr>
                <w:b/>
                <w:bCs/>
              </w:rPr>
              <w:t>Hur</w:t>
            </w:r>
          </w:p>
        </w:tc>
        <w:tc>
          <w:tcPr>
            <w:tcW w:w="1276" w:type="dxa"/>
          </w:tcPr>
          <w:p w14:paraId="01CAD442" w14:textId="77777777" w:rsidR="00773A42" w:rsidRPr="00773A42" w:rsidRDefault="00773A42" w:rsidP="0041235E">
            <w:pPr>
              <w:rPr>
                <w:b/>
                <w:bCs/>
              </w:rPr>
            </w:pPr>
            <w:r w:rsidRPr="00773A42">
              <w:rPr>
                <w:b/>
                <w:bCs/>
              </w:rPr>
              <w:t>Vem</w:t>
            </w:r>
          </w:p>
        </w:tc>
        <w:tc>
          <w:tcPr>
            <w:tcW w:w="2693" w:type="dxa"/>
          </w:tcPr>
          <w:p w14:paraId="5D3D9B87" w14:textId="77777777" w:rsidR="00773A42" w:rsidRPr="00773A42" w:rsidRDefault="00773A42" w:rsidP="0041235E">
            <w:pPr>
              <w:rPr>
                <w:b/>
                <w:bCs/>
              </w:rPr>
            </w:pPr>
            <w:r>
              <w:rPr>
                <w:b/>
                <w:bCs/>
              </w:rPr>
              <w:t>När</w:t>
            </w:r>
          </w:p>
        </w:tc>
        <w:tc>
          <w:tcPr>
            <w:tcW w:w="3330" w:type="dxa"/>
            <w:gridSpan w:val="2"/>
          </w:tcPr>
          <w:p w14:paraId="1F8462B0" w14:textId="77777777" w:rsidR="00773A42" w:rsidRPr="00773A42" w:rsidRDefault="00773A42" w:rsidP="0041235E">
            <w:pPr>
              <w:rPr>
                <w:b/>
                <w:bCs/>
              </w:rPr>
            </w:pPr>
            <w:r>
              <w:rPr>
                <w:b/>
                <w:bCs/>
              </w:rPr>
              <w:t>Övrigt</w:t>
            </w:r>
          </w:p>
        </w:tc>
      </w:tr>
      <w:tr w:rsidR="00773A42" w14:paraId="76D88749" w14:textId="323FF31B" w:rsidTr="00B20B3B">
        <w:tc>
          <w:tcPr>
            <w:tcW w:w="3397" w:type="dxa"/>
          </w:tcPr>
          <w:p w14:paraId="195AB019" w14:textId="0A3BAA97" w:rsidR="00773A42" w:rsidRDefault="00187CE8">
            <w:r>
              <w:t>Styrelsemöte</w:t>
            </w:r>
          </w:p>
        </w:tc>
        <w:tc>
          <w:tcPr>
            <w:tcW w:w="3119" w:type="dxa"/>
          </w:tcPr>
          <w:p w14:paraId="4722651B" w14:textId="77777777" w:rsidR="00773A42" w:rsidRDefault="00773A42"/>
        </w:tc>
        <w:tc>
          <w:tcPr>
            <w:tcW w:w="1276" w:type="dxa"/>
          </w:tcPr>
          <w:p w14:paraId="0D8D953A" w14:textId="77777777" w:rsidR="00773A42" w:rsidRDefault="00773A42"/>
        </w:tc>
        <w:tc>
          <w:tcPr>
            <w:tcW w:w="2693" w:type="dxa"/>
          </w:tcPr>
          <w:p w14:paraId="0BA29270" w14:textId="77777777" w:rsidR="00773A42" w:rsidRDefault="00773A42"/>
        </w:tc>
        <w:tc>
          <w:tcPr>
            <w:tcW w:w="3330" w:type="dxa"/>
            <w:gridSpan w:val="2"/>
          </w:tcPr>
          <w:p w14:paraId="5A5E3351" w14:textId="77777777" w:rsidR="00773A42" w:rsidRDefault="00773A42"/>
        </w:tc>
      </w:tr>
      <w:tr w:rsidR="00773A42" w14:paraId="3F610353" w14:textId="6AE38277" w:rsidTr="00B20B3B">
        <w:tc>
          <w:tcPr>
            <w:tcW w:w="3397" w:type="dxa"/>
          </w:tcPr>
          <w:p w14:paraId="7073A793" w14:textId="4B043DEE" w:rsidR="00773A42" w:rsidRDefault="00187CE8">
            <w:r>
              <w:t>Medlemsaktivitet</w:t>
            </w:r>
          </w:p>
        </w:tc>
        <w:tc>
          <w:tcPr>
            <w:tcW w:w="3119" w:type="dxa"/>
          </w:tcPr>
          <w:p w14:paraId="1FF0AC3D" w14:textId="77777777" w:rsidR="00773A42" w:rsidRDefault="00773A42"/>
        </w:tc>
        <w:tc>
          <w:tcPr>
            <w:tcW w:w="1276" w:type="dxa"/>
          </w:tcPr>
          <w:p w14:paraId="6F0C611F" w14:textId="77777777" w:rsidR="00773A42" w:rsidRDefault="00773A42"/>
        </w:tc>
        <w:tc>
          <w:tcPr>
            <w:tcW w:w="2693" w:type="dxa"/>
          </w:tcPr>
          <w:p w14:paraId="48F6CE9C" w14:textId="77777777" w:rsidR="00773A42" w:rsidRDefault="00773A42"/>
        </w:tc>
        <w:tc>
          <w:tcPr>
            <w:tcW w:w="3330" w:type="dxa"/>
            <w:gridSpan w:val="2"/>
          </w:tcPr>
          <w:p w14:paraId="3510F97B" w14:textId="77777777" w:rsidR="00773A42" w:rsidRDefault="00773A42"/>
        </w:tc>
      </w:tr>
      <w:tr w:rsidR="00773A42" w14:paraId="64AE395F" w14:textId="673FAD09" w:rsidTr="00B20B3B">
        <w:tc>
          <w:tcPr>
            <w:tcW w:w="3397" w:type="dxa"/>
          </w:tcPr>
          <w:p w14:paraId="081472C1" w14:textId="4ADD68F2" w:rsidR="00773A42" w:rsidRDefault="00CF7B42">
            <w:r>
              <w:t>Medlemsvård – välkomna nya medlemmar</w:t>
            </w:r>
          </w:p>
        </w:tc>
        <w:tc>
          <w:tcPr>
            <w:tcW w:w="3119" w:type="dxa"/>
          </w:tcPr>
          <w:p w14:paraId="1382FA02" w14:textId="77777777" w:rsidR="00773A42" w:rsidRDefault="00773A42"/>
        </w:tc>
        <w:tc>
          <w:tcPr>
            <w:tcW w:w="1276" w:type="dxa"/>
          </w:tcPr>
          <w:p w14:paraId="22BDD26E" w14:textId="77777777" w:rsidR="00773A42" w:rsidRDefault="00773A42"/>
        </w:tc>
        <w:tc>
          <w:tcPr>
            <w:tcW w:w="2693" w:type="dxa"/>
          </w:tcPr>
          <w:p w14:paraId="673E862C" w14:textId="77777777" w:rsidR="00773A42" w:rsidRDefault="00773A42"/>
        </w:tc>
        <w:tc>
          <w:tcPr>
            <w:tcW w:w="3330" w:type="dxa"/>
            <w:gridSpan w:val="2"/>
          </w:tcPr>
          <w:p w14:paraId="10DE2BCE" w14:textId="77777777" w:rsidR="00773A42" w:rsidRDefault="00773A42"/>
        </w:tc>
      </w:tr>
      <w:tr w:rsidR="00773A42" w14:paraId="352184D2" w14:textId="36434924" w:rsidTr="00B20B3B">
        <w:tc>
          <w:tcPr>
            <w:tcW w:w="3397" w:type="dxa"/>
          </w:tcPr>
          <w:p w14:paraId="168F7E72" w14:textId="55F05CDD" w:rsidR="00773A42" w:rsidRDefault="00D8500A">
            <w:r>
              <w:t>Nyhetsbrev till medlemmar</w:t>
            </w:r>
          </w:p>
        </w:tc>
        <w:tc>
          <w:tcPr>
            <w:tcW w:w="3119" w:type="dxa"/>
          </w:tcPr>
          <w:p w14:paraId="19F28886" w14:textId="77777777" w:rsidR="00773A42" w:rsidRDefault="00773A42"/>
        </w:tc>
        <w:tc>
          <w:tcPr>
            <w:tcW w:w="1276" w:type="dxa"/>
          </w:tcPr>
          <w:p w14:paraId="086C3D7F" w14:textId="77777777" w:rsidR="00773A42" w:rsidRDefault="00773A42"/>
        </w:tc>
        <w:tc>
          <w:tcPr>
            <w:tcW w:w="2693" w:type="dxa"/>
          </w:tcPr>
          <w:p w14:paraId="3B7FE92F" w14:textId="77777777" w:rsidR="00773A42" w:rsidRDefault="00773A42"/>
        </w:tc>
        <w:tc>
          <w:tcPr>
            <w:tcW w:w="3330" w:type="dxa"/>
            <w:gridSpan w:val="2"/>
          </w:tcPr>
          <w:p w14:paraId="4E59B29C" w14:textId="77777777" w:rsidR="00773A42" w:rsidRDefault="00773A42"/>
        </w:tc>
      </w:tr>
      <w:tr w:rsidR="00D8500A" w14:paraId="1373A0E6" w14:textId="77777777" w:rsidTr="00B20B3B">
        <w:tc>
          <w:tcPr>
            <w:tcW w:w="3397" w:type="dxa"/>
          </w:tcPr>
          <w:p w14:paraId="706EBA45" w14:textId="77777777" w:rsidR="00D8500A" w:rsidRDefault="00D8500A"/>
        </w:tc>
        <w:tc>
          <w:tcPr>
            <w:tcW w:w="3119" w:type="dxa"/>
          </w:tcPr>
          <w:p w14:paraId="62ECCB25" w14:textId="77777777" w:rsidR="00D8500A" w:rsidRDefault="00D8500A"/>
        </w:tc>
        <w:tc>
          <w:tcPr>
            <w:tcW w:w="1276" w:type="dxa"/>
          </w:tcPr>
          <w:p w14:paraId="313A41CE" w14:textId="77777777" w:rsidR="00D8500A" w:rsidRDefault="00D8500A"/>
        </w:tc>
        <w:tc>
          <w:tcPr>
            <w:tcW w:w="2693" w:type="dxa"/>
          </w:tcPr>
          <w:p w14:paraId="22FB3CE0" w14:textId="77777777" w:rsidR="00D8500A" w:rsidRDefault="00D8500A"/>
        </w:tc>
        <w:tc>
          <w:tcPr>
            <w:tcW w:w="3330" w:type="dxa"/>
            <w:gridSpan w:val="2"/>
          </w:tcPr>
          <w:p w14:paraId="1B5B2A54" w14:textId="77777777" w:rsidR="00D8500A" w:rsidRDefault="00D8500A"/>
        </w:tc>
      </w:tr>
      <w:tr w:rsidR="00D8500A" w14:paraId="151BD683" w14:textId="77777777" w:rsidTr="00B20B3B">
        <w:tc>
          <w:tcPr>
            <w:tcW w:w="3397" w:type="dxa"/>
          </w:tcPr>
          <w:p w14:paraId="1F87E499" w14:textId="77777777" w:rsidR="00D8500A" w:rsidRDefault="00D8500A"/>
        </w:tc>
        <w:tc>
          <w:tcPr>
            <w:tcW w:w="3119" w:type="dxa"/>
          </w:tcPr>
          <w:p w14:paraId="3B5991D5" w14:textId="77777777" w:rsidR="00D8500A" w:rsidRDefault="00D8500A"/>
        </w:tc>
        <w:tc>
          <w:tcPr>
            <w:tcW w:w="1276" w:type="dxa"/>
          </w:tcPr>
          <w:p w14:paraId="763C6075" w14:textId="77777777" w:rsidR="00D8500A" w:rsidRDefault="00D8500A"/>
        </w:tc>
        <w:tc>
          <w:tcPr>
            <w:tcW w:w="2693" w:type="dxa"/>
          </w:tcPr>
          <w:p w14:paraId="054D5EAB" w14:textId="77777777" w:rsidR="00D8500A" w:rsidRDefault="00D8500A"/>
        </w:tc>
        <w:tc>
          <w:tcPr>
            <w:tcW w:w="3330" w:type="dxa"/>
            <w:gridSpan w:val="2"/>
          </w:tcPr>
          <w:p w14:paraId="04358AD6" w14:textId="77777777" w:rsidR="00D8500A" w:rsidRDefault="00D8500A"/>
        </w:tc>
      </w:tr>
      <w:tr w:rsidR="00773A42" w14:paraId="3FCBA1CA" w14:textId="6225DDEA" w:rsidTr="00B20B3B">
        <w:tc>
          <w:tcPr>
            <w:tcW w:w="10485" w:type="dxa"/>
            <w:gridSpan w:val="4"/>
          </w:tcPr>
          <w:p w14:paraId="34085C59" w14:textId="7465645C" w:rsidR="00773A42" w:rsidRPr="00187CE8" w:rsidRDefault="00773A42" w:rsidP="00187CE8">
            <w:pPr>
              <w:jc w:val="center"/>
              <w:rPr>
                <w:b/>
                <w:bCs/>
                <w:sz w:val="36"/>
                <w:szCs w:val="36"/>
              </w:rPr>
            </w:pPr>
            <w:r w:rsidRPr="00187CE8">
              <w:rPr>
                <w:b/>
                <w:bCs/>
                <w:sz w:val="36"/>
                <w:szCs w:val="36"/>
              </w:rPr>
              <w:t>September</w:t>
            </w:r>
          </w:p>
        </w:tc>
        <w:tc>
          <w:tcPr>
            <w:tcW w:w="3330" w:type="dxa"/>
            <w:gridSpan w:val="2"/>
          </w:tcPr>
          <w:p w14:paraId="61BF52A4" w14:textId="77777777" w:rsidR="00773A42" w:rsidRDefault="00773A42"/>
        </w:tc>
      </w:tr>
      <w:tr w:rsidR="00B20B3B" w:rsidRPr="00773A42" w14:paraId="5686BD98" w14:textId="77777777" w:rsidTr="00B20B3B">
        <w:tc>
          <w:tcPr>
            <w:tcW w:w="3397" w:type="dxa"/>
          </w:tcPr>
          <w:p w14:paraId="612EAD5D" w14:textId="77777777" w:rsidR="00773A42" w:rsidRPr="00773A42" w:rsidRDefault="00773A42" w:rsidP="0041235E">
            <w:pPr>
              <w:rPr>
                <w:b/>
                <w:bCs/>
              </w:rPr>
            </w:pPr>
            <w:r w:rsidRPr="00773A42">
              <w:rPr>
                <w:b/>
                <w:bCs/>
              </w:rPr>
              <w:t>Vad</w:t>
            </w:r>
          </w:p>
        </w:tc>
        <w:tc>
          <w:tcPr>
            <w:tcW w:w="3119" w:type="dxa"/>
          </w:tcPr>
          <w:p w14:paraId="56BDB834" w14:textId="77777777" w:rsidR="00773A42" w:rsidRPr="00773A42" w:rsidRDefault="00773A42" w:rsidP="0041235E">
            <w:pPr>
              <w:rPr>
                <w:b/>
                <w:bCs/>
              </w:rPr>
            </w:pPr>
            <w:r w:rsidRPr="00773A42">
              <w:rPr>
                <w:b/>
                <w:bCs/>
              </w:rPr>
              <w:t>Hur</w:t>
            </w:r>
          </w:p>
        </w:tc>
        <w:tc>
          <w:tcPr>
            <w:tcW w:w="1276" w:type="dxa"/>
          </w:tcPr>
          <w:p w14:paraId="4750808D" w14:textId="77777777" w:rsidR="00773A42" w:rsidRPr="00773A42" w:rsidRDefault="00773A42" w:rsidP="0041235E">
            <w:pPr>
              <w:rPr>
                <w:b/>
                <w:bCs/>
              </w:rPr>
            </w:pPr>
            <w:r w:rsidRPr="00773A42">
              <w:rPr>
                <w:b/>
                <w:bCs/>
              </w:rPr>
              <w:t>Vem</w:t>
            </w:r>
          </w:p>
        </w:tc>
        <w:tc>
          <w:tcPr>
            <w:tcW w:w="2693" w:type="dxa"/>
          </w:tcPr>
          <w:p w14:paraId="76607D02" w14:textId="77777777" w:rsidR="00773A42" w:rsidRPr="00773A42" w:rsidRDefault="00773A42" w:rsidP="0041235E">
            <w:pPr>
              <w:rPr>
                <w:b/>
                <w:bCs/>
              </w:rPr>
            </w:pPr>
            <w:r>
              <w:rPr>
                <w:b/>
                <w:bCs/>
              </w:rPr>
              <w:t>När</w:t>
            </w:r>
          </w:p>
        </w:tc>
        <w:tc>
          <w:tcPr>
            <w:tcW w:w="3330" w:type="dxa"/>
            <w:gridSpan w:val="2"/>
          </w:tcPr>
          <w:p w14:paraId="6EA8A31F" w14:textId="77777777" w:rsidR="00773A42" w:rsidRPr="00773A42" w:rsidRDefault="00773A42" w:rsidP="0041235E">
            <w:pPr>
              <w:rPr>
                <w:b/>
                <w:bCs/>
              </w:rPr>
            </w:pPr>
            <w:r>
              <w:rPr>
                <w:b/>
                <w:bCs/>
              </w:rPr>
              <w:t>Övrigt</w:t>
            </w:r>
          </w:p>
        </w:tc>
      </w:tr>
      <w:tr w:rsidR="00773A42" w14:paraId="1E754423" w14:textId="52CA8A2D" w:rsidTr="00B20B3B">
        <w:tc>
          <w:tcPr>
            <w:tcW w:w="3397" w:type="dxa"/>
          </w:tcPr>
          <w:p w14:paraId="7EDBEC04" w14:textId="7EE5BEA7" w:rsidR="00773A42" w:rsidRDefault="00187CE8">
            <w:r>
              <w:t>Styrelsemöte</w:t>
            </w:r>
          </w:p>
        </w:tc>
        <w:tc>
          <w:tcPr>
            <w:tcW w:w="3119" w:type="dxa"/>
          </w:tcPr>
          <w:p w14:paraId="55FA508F" w14:textId="77777777" w:rsidR="00773A42" w:rsidRDefault="00773A42"/>
        </w:tc>
        <w:tc>
          <w:tcPr>
            <w:tcW w:w="1276" w:type="dxa"/>
          </w:tcPr>
          <w:p w14:paraId="7EF16892" w14:textId="77777777" w:rsidR="00773A42" w:rsidRDefault="00773A42"/>
        </w:tc>
        <w:tc>
          <w:tcPr>
            <w:tcW w:w="2693" w:type="dxa"/>
          </w:tcPr>
          <w:p w14:paraId="0E459517" w14:textId="77777777" w:rsidR="00773A42" w:rsidRDefault="00773A42"/>
        </w:tc>
        <w:tc>
          <w:tcPr>
            <w:tcW w:w="3330" w:type="dxa"/>
            <w:gridSpan w:val="2"/>
          </w:tcPr>
          <w:p w14:paraId="3F23B684" w14:textId="77777777" w:rsidR="00773A42" w:rsidRDefault="00773A42"/>
        </w:tc>
      </w:tr>
      <w:tr w:rsidR="00773A42" w14:paraId="465BC936" w14:textId="581DBB72" w:rsidTr="00B20B3B">
        <w:tc>
          <w:tcPr>
            <w:tcW w:w="3397" w:type="dxa"/>
          </w:tcPr>
          <w:p w14:paraId="3B578BA4" w14:textId="16249AA0" w:rsidR="00773A42" w:rsidRDefault="00187CE8">
            <w:r>
              <w:t>Medlemsaktivitet</w:t>
            </w:r>
          </w:p>
        </w:tc>
        <w:tc>
          <w:tcPr>
            <w:tcW w:w="3119" w:type="dxa"/>
          </w:tcPr>
          <w:p w14:paraId="2894DD6F" w14:textId="77777777" w:rsidR="00773A42" w:rsidRDefault="00773A42"/>
        </w:tc>
        <w:tc>
          <w:tcPr>
            <w:tcW w:w="1276" w:type="dxa"/>
          </w:tcPr>
          <w:p w14:paraId="71FFB068" w14:textId="77777777" w:rsidR="00773A42" w:rsidRDefault="00773A42"/>
        </w:tc>
        <w:tc>
          <w:tcPr>
            <w:tcW w:w="2693" w:type="dxa"/>
          </w:tcPr>
          <w:p w14:paraId="791F71C0" w14:textId="77777777" w:rsidR="00773A42" w:rsidRDefault="00773A42"/>
        </w:tc>
        <w:tc>
          <w:tcPr>
            <w:tcW w:w="3330" w:type="dxa"/>
            <w:gridSpan w:val="2"/>
          </w:tcPr>
          <w:p w14:paraId="07ACE7EC" w14:textId="77777777" w:rsidR="00773A42" w:rsidRDefault="00773A42"/>
        </w:tc>
      </w:tr>
      <w:tr w:rsidR="00773A42" w14:paraId="0C7325AF" w14:textId="0F4A049B" w:rsidTr="00B20B3B">
        <w:tc>
          <w:tcPr>
            <w:tcW w:w="3397" w:type="dxa"/>
          </w:tcPr>
          <w:p w14:paraId="07D44E6E" w14:textId="7F32F571" w:rsidR="00773A42" w:rsidRDefault="00DA2031">
            <w:r>
              <w:t>Budgetuppföljning</w:t>
            </w:r>
          </w:p>
        </w:tc>
        <w:tc>
          <w:tcPr>
            <w:tcW w:w="3119" w:type="dxa"/>
          </w:tcPr>
          <w:p w14:paraId="76D190E6" w14:textId="77777777" w:rsidR="00773A42" w:rsidRDefault="00773A42"/>
        </w:tc>
        <w:tc>
          <w:tcPr>
            <w:tcW w:w="1276" w:type="dxa"/>
          </w:tcPr>
          <w:p w14:paraId="60B0B792" w14:textId="77777777" w:rsidR="00773A42" w:rsidRDefault="00773A42"/>
        </w:tc>
        <w:tc>
          <w:tcPr>
            <w:tcW w:w="2693" w:type="dxa"/>
          </w:tcPr>
          <w:p w14:paraId="767F4B28" w14:textId="77777777" w:rsidR="00773A42" w:rsidRDefault="00773A42"/>
        </w:tc>
        <w:tc>
          <w:tcPr>
            <w:tcW w:w="3330" w:type="dxa"/>
            <w:gridSpan w:val="2"/>
          </w:tcPr>
          <w:p w14:paraId="259F66CE" w14:textId="77777777" w:rsidR="00773A42" w:rsidRDefault="00773A42"/>
        </w:tc>
      </w:tr>
      <w:tr w:rsidR="00773A42" w14:paraId="15CA543F" w14:textId="6F37C506" w:rsidTr="00B20B3B">
        <w:tc>
          <w:tcPr>
            <w:tcW w:w="3397" w:type="dxa"/>
          </w:tcPr>
          <w:p w14:paraId="7C31F5D2" w14:textId="5F6C261A" w:rsidR="00773A42" w:rsidRDefault="00CF7B42">
            <w:r>
              <w:t>Medlemsvård – välkomna nya medlemmar</w:t>
            </w:r>
          </w:p>
        </w:tc>
        <w:tc>
          <w:tcPr>
            <w:tcW w:w="3119" w:type="dxa"/>
          </w:tcPr>
          <w:p w14:paraId="23B063D7" w14:textId="77777777" w:rsidR="00773A42" w:rsidRDefault="00773A42"/>
        </w:tc>
        <w:tc>
          <w:tcPr>
            <w:tcW w:w="1276" w:type="dxa"/>
          </w:tcPr>
          <w:p w14:paraId="40F2EDF8" w14:textId="77777777" w:rsidR="00773A42" w:rsidRDefault="00773A42"/>
        </w:tc>
        <w:tc>
          <w:tcPr>
            <w:tcW w:w="2693" w:type="dxa"/>
          </w:tcPr>
          <w:p w14:paraId="42A02C25" w14:textId="77777777" w:rsidR="00773A42" w:rsidRDefault="00773A42"/>
        </w:tc>
        <w:tc>
          <w:tcPr>
            <w:tcW w:w="3330" w:type="dxa"/>
            <w:gridSpan w:val="2"/>
          </w:tcPr>
          <w:p w14:paraId="498E6F5D" w14:textId="77777777" w:rsidR="00773A42" w:rsidRDefault="00773A42"/>
        </w:tc>
      </w:tr>
      <w:tr w:rsidR="007E69BC" w14:paraId="25227298" w14:textId="77777777" w:rsidTr="00B20B3B">
        <w:tc>
          <w:tcPr>
            <w:tcW w:w="3397" w:type="dxa"/>
          </w:tcPr>
          <w:p w14:paraId="7D8AC460" w14:textId="27EA4B0B" w:rsidR="007E69BC" w:rsidRDefault="00F27A6A">
            <w:r>
              <w:t>Uppföljning av verksamhetsplan</w:t>
            </w:r>
          </w:p>
        </w:tc>
        <w:tc>
          <w:tcPr>
            <w:tcW w:w="3119" w:type="dxa"/>
          </w:tcPr>
          <w:p w14:paraId="4F9C9068" w14:textId="77777777" w:rsidR="007E69BC" w:rsidRDefault="007E69BC"/>
        </w:tc>
        <w:tc>
          <w:tcPr>
            <w:tcW w:w="1276" w:type="dxa"/>
          </w:tcPr>
          <w:p w14:paraId="445CD799" w14:textId="77777777" w:rsidR="007E69BC" w:rsidRDefault="007E69BC"/>
        </w:tc>
        <w:tc>
          <w:tcPr>
            <w:tcW w:w="2693" w:type="dxa"/>
          </w:tcPr>
          <w:p w14:paraId="38C7DF0D" w14:textId="77777777" w:rsidR="007E69BC" w:rsidRDefault="007E69BC"/>
        </w:tc>
        <w:tc>
          <w:tcPr>
            <w:tcW w:w="3330" w:type="dxa"/>
            <w:gridSpan w:val="2"/>
          </w:tcPr>
          <w:p w14:paraId="66C4C0B9" w14:textId="77777777" w:rsidR="007E69BC" w:rsidRDefault="007E69BC"/>
        </w:tc>
      </w:tr>
      <w:tr w:rsidR="00D8500A" w14:paraId="02D82F5A" w14:textId="77777777" w:rsidTr="00B20B3B">
        <w:tc>
          <w:tcPr>
            <w:tcW w:w="3397" w:type="dxa"/>
          </w:tcPr>
          <w:p w14:paraId="050DC309" w14:textId="3A9D4AE4" w:rsidR="00D8500A" w:rsidRDefault="00D8500A">
            <w:r>
              <w:t>Nyhetsbrev till medlemmar</w:t>
            </w:r>
          </w:p>
        </w:tc>
        <w:tc>
          <w:tcPr>
            <w:tcW w:w="3119" w:type="dxa"/>
          </w:tcPr>
          <w:p w14:paraId="7BFFEB16" w14:textId="77777777" w:rsidR="00D8500A" w:rsidRDefault="00D8500A"/>
        </w:tc>
        <w:tc>
          <w:tcPr>
            <w:tcW w:w="1276" w:type="dxa"/>
          </w:tcPr>
          <w:p w14:paraId="23EAB261" w14:textId="77777777" w:rsidR="00D8500A" w:rsidRDefault="00D8500A"/>
        </w:tc>
        <w:tc>
          <w:tcPr>
            <w:tcW w:w="2693" w:type="dxa"/>
          </w:tcPr>
          <w:p w14:paraId="7DCA067B" w14:textId="77777777" w:rsidR="00D8500A" w:rsidRDefault="00D8500A"/>
        </w:tc>
        <w:tc>
          <w:tcPr>
            <w:tcW w:w="3330" w:type="dxa"/>
            <w:gridSpan w:val="2"/>
          </w:tcPr>
          <w:p w14:paraId="4A679551" w14:textId="77777777" w:rsidR="00D8500A" w:rsidRDefault="00D8500A"/>
        </w:tc>
      </w:tr>
      <w:tr w:rsidR="00D8500A" w14:paraId="4D4E8674" w14:textId="77777777" w:rsidTr="00B20B3B">
        <w:tc>
          <w:tcPr>
            <w:tcW w:w="3397" w:type="dxa"/>
          </w:tcPr>
          <w:p w14:paraId="7DC8CA0E" w14:textId="77777777" w:rsidR="00D8500A" w:rsidRDefault="00D8500A"/>
        </w:tc>
        <w:tc>
          <w:tcPr>
            <w:tcW w:w="3119" w:type="dxa"/>
          </w:tcPr>
          <w:p w14:paraId="1AFC7FC9" w14:textId="77777777" w:rsidR="00D8500A" w:rsidRDefault="00D8500A"/>
        </w:tc>
        <w:tc>
          <w:tcPr>
            <w:tcW w:w="1276" w:type="dxa"/>
          </w:tcPr>
          <w:p w14:paraId="63BF0FDE" w14:textId="77777777" w:rsidR="00D8500A" w:rsidRDefault="00D8500A"/>
        </w:tc>
        <w:tc>
          <w:tcPr>
            <w:tcW w:w="2693" w:type="dxa"/>
          </w:tcPr>
          <w:p w14:paraId="33D0AD49" w14:textId="77777777" w:rsidR="00D8500A" w:rsidRDefault="00D8500A"/>
        </w:tc>
        <w:tc>
          <w:tcPr>
            <w:tcW w:w="3330" w:type="dxa"/>
            <w:gridSpan w:val="2"/>
          </w:tcPr>
          <w:p w14:paraId="6794AA1A" w14:textId="77777777" w:rsidR="00D8500A" w:rsidRDefault="00D8500A"/>
        </w:tc>
      </w:tr>
      <w:tr w:rsidR="00CF7B42" w14:paraId="4EF9E2F4" w14:textId="77777777" w:rsidTr="00B20B3B">
        <w:tc>
          <w:tcPr>
            <w:tcW w:w="3397" w:type="dxa"/>
          </w:tcPr>
          <w:p w14:paraId="313A2A6D" w14:textId="77777777" w:rsidR="00CF7B42" w:rsidRDefault="00CF7B42"/>
        </w:tc>
        <w:tc>
          <w:tcPr>
            <w:tcW w:w="3119" w:type="dxa"/>
          </w:tcPr>
          <w:p w14:paraId="1F7A7543" w14:textId="77777777" w:rsidR="00CF7B42" w:rsidRDefault="00CF7B42"/>
        </w:tc>
        <w:tc>
          <w:tcPr>
            <w:tcW w:w="1276" w:type="dxa"/>
          </w:tcPr>
          <w:p w14:paraId="37F140C4" w14:textId="77777777" w:rsidR="00CF7B42" w:rsidRDefault="00CF7B42"/>
        </w:tc>
        <w:tc>
          <w:tcPr>
            <w:tcW w:w="2693" w:type="dxa"/>
          </w:tcPr>
          <w:p w14:paraId="3D4E663C" w14:textId="77777777" w:rsidR="00CF7B42" w:rsidRDefault="00CF7B42"/>
        </w:tc>
        <w:tc>
          <w:tcPr>
            <w:tcW w:w="3330" w:type="dxa"/>
            <w:gridSpan w:val="2"/>
          </w:tcPr>
          <w:p w14:paraId="03B4ED22" w14:textId="77777777" w:rsidR="00CF7B42" w:rsidRDefault="00CF7B42"/>
        </w:tc>
      </w:tr>
      <w:tr w:rsidR="00CF7B42" w14:paraId="126247E0" w14:textId="77777777" w:rsidTr="00B20B3B">
        <w:tc>
          <w:tcPr>
            <w:tcW w:w="3397" w:type="dxa"/>
          </w:tcPr>
          <w:p w14:paraId="278A46FB" w14:textId="77777777" w:rsidR="00CF7B42" w:rsidRDefault="00CF7B42"/>
        </w:tc>
        <w:tc>
          <w:tcPr>
            <w:tcW w:w="3119" w:type="dxa"/>
          </w:tcPr>
          <w:p w14:paraId="7ED1CBEB" w14:textId="77777777" w:rsidR="00CF7B42" w:rsidRDefault="00CF7B42"/>
        </w:tc>
        <w:tc>
          <w:tcPr>
            <w:tcW w:w="1276" w:type="dxa"/>
          </w:tcPr>
          <w:p w14:paraId="5188F42D" w14:textId="77777777" w:rsidR="00CF7B42" w:rsidRDefault="00CF7B42"/>
        </w:tc>
        <w:tc>
          <w:tcPr>
            <w:tcW w:w="2693" w:type="dxa"/>
          </w:tcPr>
          <w:p w14:paraId="0E0C3B4A" w14:textId="77777777" w:rsidR="00CF7B42" w:rsidRDefault="00CF7B42"/>
        </w:tc>
        <w:tc>
          <w:tcPr>
            <w:tcW w:w="3330" w:type="dxa"/>
            <w:gridSpan w:val="2"/>
          </w:tcPr>
          <w:p w14:paraId="064B50AA" w14:textId="77777777" w:rsidR="00CF7B42" w:rsidRDefault="00CF7B42"/>
        </w:tc>
      </w:tr>
      <w:tr w:rsidR="0033240E" w14:paraId="486B59DA" w14:textId="78532A1C" w:rsidTr="007B1AA2">
        <w:tc>
          <w:tcPr>
            <w:tcW w:w="13815" w:type="dxa"/>
            <w:gridSpan w:val="6"/>
          </w:tcPr>
          <w:p w14:paraId="29836085" w14:textId="098BC8B4" w:rsidR="0033240E" w:rsidRDefault="0033240E" w:rsidP="0033240E">
            <w:pPr>
              <w:jc w:val="center"/>
            </w:pPr>
            <w:r w:rsidRPr="00187CE8">
              <w:rPr>
                <w:b/>
                <w:bCs/>
                <w:sz w:val="36"/>
                <w:szCs w:val="36"/>
              </w:rPr>
              <w:t>Oktober</w:t>
            </w:r>
          </w:p>
        </w:tc>
      </w:tr>
      <w:tr w:rsidR="00B20B3B" w:rsidRPr="00773A42" w14:paraId="42F34323" w14:textId="77777777" w:rsidTr="00B20B3B">
        <w:tc>
          <w:tcPr>
            <w:tcW w:w="3397" w:type="dxa"/>
          </w:tcPr>
          <w:p w14:paraId="0A244843" w14:textId="77777777" w:rsidR="00773A42" w:rsidRPr="00773A42" w:rsidRDefault="00773A42" w:rsidP="0041235E">
            <w:pPr>
              <w:rPr>
                <w:b/>
                <w:bCs/>
              </w:rPr>
            </w:pPr>
            <w:r w:rsidRPr="00773A42">
              <w:rPr>
                <w:b/>
                <w:bCs/>
              </w:rPr>
              <w:t>Vad</w:t>
            </w:r>
          </w:p>
        </w:tc>
        <w:tc>
          <w:tcPr>
            <w:tcW w:w="3119" w:type="dxa"/>
          </w:tcPr>
          <w:p w14:paraId="2CF4F63A" w14:textId="77777777" w:rsidR="00773A42" w:rsidRPr="00773A42" w:rsidRDefault="00773A42" w:rsidP="0041235E">
            <w:pPr>
              <w:rPr>
                <w:b/>
                <w:bCs/>
              </w:rPr>
            </w:pPr>
            <w:r w:rsidRPr="00773A42">
              <w:rPr>
                <w:b/>
                <w:bCs/>
              </w:rPr>
              <w:t>Hur</w:t>
            </w:r>
          </w:p>
        </w:tc>
        <w:tc>
          <w:tcPr>
            <w:tcW w:w="1276" w:type="dxa"/>
          </w:tcPr>
          <w:p w14:paraId="4C96D846" w14:textId="77777777" w:rsidR="00773A42" w:rsidRPr="00773A42" w:rsidRDefault="00773A42" w:rsidP="0041235E">
            <w:pPr>
              <w:rPr>
                <w:b/>
                <w:bCs/>
              </w:rPr>
            </w:pPr>
            <w:r w:rsidRPr="00773A42">
              <w:rPr>
                <w:b/>
                <w:bCs/>
              </w:rPr>
              <w:t>Vem</w:t>
            </w:r>
          </w:p>
        </w:tc>
        <w:tc>
          <w:tcPr>
            <w:tcW w:w="2693" w:type="dxa"/>
          </w:tcPr>
          <w:p w14:paraId="51F3E107" w14:textId="77777777" w:rsidR="00773A42" w:rsidRPr="00773A42" w:rsidRDefault="00773A42" w:rsidP="0041235E">
            <w:pPr>
              <w:rPr>
                <w:b/>
                <w:bCs/>
              </w:rPr>
            </w:pPr>
            <w:r>
              <w:rPr>
                <w:b/>
                <w:bCs/>
              </w:rPr>
              <w:t>När</w:t>
            </w:r>
          </w:p>
        </w:tc>
        <w:tc>
          <w:tcPr>
            <w:tcW w:w="3330" w:type="dxa"/>
            <w:gridSpan w:val="2"/>
          </w:tcPr>
          <w:p w14:paraId="140C9D17" w14:textId="77777777" w:rsidR="00773A42" w:rsidRPr="00773A42" w:rsidRDefault="00773A42" w:rsidP="0041235E">
            <w:pPr>
              <w:rPr>
                <w:b/>
                <w:bCs/>
              </w:rPr>
            </w:pPr>
            <w:r>
              <w:rPr>
                <w:b/>
                <w:bCs/>
              </w:rPr>
              <w:t>Övrigt</w:t>
            </w:r>
          </w:p>
        </w:tc>
      </w:tr>
      <w:tr w:rsidR="00773A42" w14:paraId="14E9D50A" w14:textId="36574F86" w:rsidTr="00B20B3B">
        <w:tc>
          <w:tcPr>
            <w:tcW w:w="3397" w:type="dxa"/>
          </w:tcPr>
          <w:p w14:paraId="634F5CF8" w14:textId="668F0A82" w:rsidR="00773A42" w:rsidRDefault="00773A42">
            <w:r>
              <w:t>Internationella reumatikerdagen</w:t>
            </w:r>
          </w:p>
        </w:tc>
        <w:tc>
          <w:tcPr>
            <w:tcW w:w="3119" w:type="dxa"/>
          </w:tcPr>
          <w:p w14:paraId="76AE8848" w14:textId="77777777" w:rsidR="00773A42" w:rsidRDefault="00773A42"/>
        </w:tc>
        <w:tc>
          <w:tcPr>
            <w:tcW w:w="1276" w:type="dxa"/>
          </w:tcPr>
          <w:p w14:paraId="20AF2B78" w14:textId="77777777" w:rsidR="00773A42" w:rsidRDefault="00773A42"/>
        </w:tc>
        <w:tc>
          <w:tcPr>
            <w:tcW w:w="2693" w:type="dxa"/>
          </w:tcPr>
          <w:p w14:paraId="7B235110" w14:textId="6C3C8160" w:rsidR="00773A42" w:rsidRDefault="00187CE8">
            <w:r>
              <w:t>12 oktober</w:t>
            </w:r>
          </w:p>
        </w:tc>
        <w:tc>
          <w:tcPr>
            <w:tcW w:w="3330" w:type="dxa"/>
            <w:gridSpan w:val="2"/>
          </w:tcPr>
          <w:p w14:paraId="4E92A0B2" w14:textId="77777777" w:rsidR="00773A42" w:rsidRDefault="00773A42"/>
        </w:tc>
      </w:tr>
      <w:tr w:rsidR="00773A42" w14:paraId="28F4B4B8" w14:textId="6A2B9E69" w:rsidTr="00B20B3B">
        <w:tc>
          <w:tcPr>
            <w:tcW w:w="3397" w:type="dxa"/>
          </w:tcPr>
          <w:p w14:paraId="6EA501B2" w14:textId="5CCD7AE5" w:rsidR="00773A42" w:rsidRDefault="00187CE8">
            <w:r>
              <w:t>Kontakt med valberedningen</w:t>
            </w:r>
          </w:p>
        </w:tc>
        <w:tc>
          <w:tcPr>
            <w:tcW w:w="3119" w:type="dxa"/>
          </w:tcPr>
          <w:p w14:paraId="4B3EF99B" w14:textId="77777777" w:rsidR="00773A42" w:rsidRDefault="00773A42"/>
        </w:tc>
        <w:tc>
          <w:tcPr>
            <w:tcW w:w="1276" w:type="dxa"/>
          </w:tcPr>
          <w:p w14:paraId="49FA9789" w14:textId="77777777" w:rsidR="00773A42" w:rsidRDefault="00773A42"/>
        </w:tc>
        <w:tc>
          <w:tcPr>
            <w:tcW w:w="2693" w:type="dxa"/>
          </w:tcPr>
          <w:p w14:paraId="2D942FA6" w14:textId="77777777" w:rsidR="00773A42" w:rsidRDefault="00773A42"/>
        </w:tc>
        <w:tc>
          <w:tcPr>
            <w:tcW w:w="3330" w:type="dxa"/>
            <w:gridSpan w:val="2"/>
          </w:tcPr>
          <w:p w14:paraId="26690281" w14:textId="186253A7" w:rsidR="00773A42" w:rsidRDefault="00187CE8">
            <w:r>
              <w:t>Behöver valberedningen hjälp med kommunikation till medlemmar?</w:t>
            </w:r>
          </w:p>
        </w:tc>
      </w:tr>
      <w:tr w:rsidR="00773A42" w14:paraId="3F8103C8" w14:textId="2591D8F8" w:rsidTr="00B20B3B">
        <w:tc>
          <w:tcPr>
            <w:tcW w:w="3397" w:type="dxa"/>
          </w:tcPr>
          <w:p w14:paraId="3091D8C3" w14:textId="4253C848" w:rsidR="00773A42" w:rsidRDefault="00187CE8">
            <w:r>
              <w:t xml:space="preserve">Förbundsstämma (vartannat ojämnt år) </w:t>
            </w:r>
          </w:p>
        </w:tc>
        <w:tc>
          <w:tcPr>
            <w:tcW w:w="3119" w:type="dxa"/>
          </w:tcPr>
          <w:p w14:paraId="663579F8" w14:textId="77777777" w:rsidR="00773A42" w:rsidRDefault="00773A42"/>
        </w:tc>
        <w:tc>
          <w:tcPr>
            <w:tcW w:w="1276" w:type="dxa"/>
          </w:tcPr>
          <w:p w14:paraId="2C9503B9" w14:textId="77777777" w:rsidR="00773A42" w:rsidRDefault="00773A42"/>
        </w:tc>
        <w:tc>
          <w:tcPr>
            <w:tcW w:w="2693" w:type="dxa"/>
          </w:tcPr>
          <w:p w14:paraId="6BBCA7DF" w14:textId="77777777" w:rsidR="00773A42" w:rsidRDefault="00773A42"/>
        </w:tc>
        <w:tc>
          <w:tcPr>
            <w:tcW w:w="3330" w:type="dxa"/>
            <w:gridSpan w:val="2"/>
          </w:tcPr>
          <w:p w14:paraId="673D6E38" w14:textId="184B4B27" w:rsidR="00773A42" w:rsidRDefault="00187CE8">
            <w:r>
              <w:t>Finns det några val som ska göras? Finns det några motioner ni vill skriva?</w:t>
            </w:r>
          </w:p>
        </w:tc>
      </w:tr>
      <w:tr w:rsidR="00773A42" w14:paraId="551A3E61" w14:textId="3ABA492A" w:rsidTr="00B20B3B">
        <w:tc>
          <w:tcPr>
            <w:tcW w:w="3397" w:type="dxa"/>
          </w:tcPr>
          <w:p w14:paraId="78EC764E" w14:textId="17F8067D" w:rsidR="00773A42" w:rsidRDefault="00CF7B42">
            <w:r>
              <w:t>Medlemsvård – välkomna nya medlemmar</w:t>
            </w:r>
          </w:p>
        </w:tc>
        <w:tc>
          <w:tcPr>
            <w:tcW w:w="3119" w:type="dxa"/>
          </w:tcPr>
          <w:p w14:paraId="22838087" w14:textId="77777777" w:rsidR="00773A42" w:rsidRDefault="00773A42"/>
        </w:tc>
        <w:tc>
          <w:tcPr>
            <w:tcW w:w="1276" w:type="dxa"/>
          </w:tcPr>
          <w:p w14:paraId="29E68DFE" w14:textId="77777777" w:rsidR="00773A42" w:rsidRDefault="00773A42"/>
        </w:tc>
        <w:tc>
          <w:tcPr>
            <w:tcW w:w="2693" w:type="dxa"/>
          </w:tcPr>
          <w:p w14:paraId="0CE1FFAD" w14:textId="77777777" w:rsidR="00773A42" w:rsidRDefault="00773A42"/>
        </w:tc>
        <w:tc>
          <w:tcPr>
            <w:tcW w:w="3330" w:type="dxa"/>
            <w:gridSpan w:val="2"/>
          </w:tcPr>
          <w:p w14:paraId="17959C8A" w14:textId="77777777" w:rsidR="00773A42" w:rsidRDefault="00773A42"/>
        </w:tc>
      </w:tr>
      <w:tr w:rsidR="00CF7B42" w14:paraId="1A610B37" w14:textId="77777777" w:rsidTr="00B20B3B">
        <w:tc>
          <w:tcPr>
            <w:tcW w:w="3397" w:type="dxa"/>
          </w:tcPr>
          <w:p w14:paraId="451711C2" w14:textId="62E2B0FD" w:rsidR="00CF7B42" w:rsidRDefault="00D8500A">
            <w:r>
              <w:t>Nyhetsbrev till medlemmar</w:t>
            </w:r>
          </w:p>
        </w:tc>
        <w:tc>
          <w:tcPr>
            <w:tcW w:w="3119" w:type="dxa"/>
          </w:tcPr>
          <w:p w14:paraId="21112289" w14:textId="77777777" w:rsidR="00CF7B42" w:rsidRDefault="00CF7B42"/>
        </w:tc>
        <w:tc>
          <w:tcPr>
            <w:tcW w:w="1276" w:type="dxa"/>
          </w:tcPr>
          <w:p w14:paraId="29669A31" w14:textId="77777777" w:rsidR="00CF7B42" w:rsidRDefault="00CF7B42"/>
        </w:tc>
        <w:tc>
          <w:tcPr>
            <w:tcW w:w="2693" w:type="dxa"/>
          </w:tcPr>
          <w:p w14:paraId="60361B05" w14:textId="77777777" w:rsidR="00CF7B42" w:rsidRDefault="00CF7B42"/>
        </w:tc>
        <w:tc>
          <w:tcPr>
            <w:tcW w:w="3330" w:type="dxa"/>
            <w:gridSpan w:val="2"/>
          </w:tcPr>
          <w:p w14:paraId="16B78B20" w14:textId="77777777" w:rsidR="00CF7B42" w:rsidRDefault="00CF7B42"/>
        </w:tc>
      </w:tr>
      <w:tr w:rsidR="00D8500A" w14:paraId="7186FE9D" w14:textId="77777777" w:rsidTr="00B20B3B">
        <w:tc>
          <w:tcPr>
            <w:tcW w:w="3397" w:type="dxa"/>
          </w:tcPr>
          <w:p w14:paraId="596C671E" w14:textId="77777777" w:rsidR="00D8500A" w:rsidRDefault="00D8500A"/>
        </w:tc>
        <w:tc>
          <w:tcPr>
            <w:tcW w:w="3119" w:type="dxa"/>
          </w:tcPr>
          <w:p w14:paraId="2EBCC889" w14:textId="77777777" w:rsidR="00D8500A" w:rsidRDefault="00D8500A"/>
        </w:tc>
        <w:tc>
          <w:tcPr>
            <w:tcW w:w="1276" w:type="dxa"/>
          </w:tcPr>
          <w:p w14:paraId="1B65F30F" w14:textId="77777777" w:rsidR="00D8500A" w:rsidRDefault="00D8500A"/>
        </w:tc>
        <w:tc>
          <w:tcPr>
            <w:tcW w:w="2693" w:type="dxa"/>
          </w:tcPr>
          <w:p w14:paraId="312A3E46" w14:textId="77777777" w:rsidR="00D8500A" w:rsidRDefault="00D8500A"/>
        </w:tc>
        <w:tc>
          <w:tcPr>
            <w:tcW w:w="3330" w:type="dxa"/>
            <w:gridSpan w:val="2"/>
          </w:tcPr>
          <w:p w14:paraId="3CA3C345" w14:textId="77777777" w:rsidR="00D8500A" w:rsidRDefault="00D8500A"/>
        </w:tc>
      </w:tr>
      <w:tr w:rsidR="00D8500A" w14:paraId="6A52BA56" w14:textId="77777777" w:rsidTr="00B20B3B">
        <w:tc>
          <w:tcPr>
            <w:tcW w:w="3397" w:type="dxa"/>
          </w:tcPr>
          <w:p w14:paraId="19D9EDBC" w14:textId="77777777" w:rsidR="00D8500A" w:rsidRDefault="00D8500A"/>
        </w:tc>
        <w:tc>
          <w:tcPr>
            <w:tcW w:w="3119" w:type="dxa"/>
          </w:tcPr>
          <w:p w14:paraId="5882135F" w14:textId="77777777" w:rsidR="00D8500A" w:rsidRDefault="00D8500A"/>
        </w:tc>
        <w:tc>
          <w:tcPr>
            <w:tcW w:w="1276" w:type="dxa"/>
          </w:tcPr>
          <w:p w14:paraId="112E07B2" w14:textId="77777777" w:rsidR="00D8500A" w:rsidRDefault="00D8500A"/>
        </w:tc>
        <w:tc>
          <w:tcPr>
            <w:tcW w:w="2693" w:type="dxa"/>
          </w:tcPr>
          <w:p w14:paraId="2DE9E586" w14:textId="77777777" w:rsidR="00D8500A" w:rsidRDefault="00D8500A"/>
        </w:tc>
        <w:tc>
          <w:tcPr>
            <w:tcW w:w="3330" w:type="dxa"/>
            <w:gridSpan w:val="2"/>
          </w:tcPr>
          <w:p w14:paraId="0116FF74" w14:textId="77777777" w:rsidR="00D8500A" w:rsidRDefault="00D8500A"/>
        </w:tc>
      </w:tr>
      <w:tr w:rsidR="00CF7B42" w14:paraId="2CEA4317" w14:textId="77777777" w:rsidTr="00B20B3B">
        <w:tc>
          <w:tcPr>
            <w:tcW w:w="3397" w:type="dxa"/>
          </w:tcPr>
          <w:p w14:paraId="0996A269" w14:textId="77777777" w:rsidR="00CF7B42" w:rsidRDefault="00CF7B42"/>
        </w:tc>
        <w:tc>
          <w:tcPr>
            <w:tcW w:w="3119" w:type="dxa"/>
          </w:tcPr>
          <w:p w14:paraId="72E15E73" w14:textId="77777777" w:rsidR="00CF7B42" w:rsidRDefault="00CF7B42"/>
        </w:tc>
        <w:tc>
          <w:tcPr>
            <w:tcW w:w="1276" w:type="dxa"/>
          </w:tcPr>
          <w:p w14:paraId="4AF1467B" w14:textId="77777777" w:rsidR="00CF7B42" w:rsidRDefault="00CF7B42"/>
        </w:tc>
        <w:tc>
          <w:tcPr>
            <w:tcW w:w="2693" w:type="dxa"/>
          </w:tcPr>
          <w:p w14:paraId="2529BB52" w14:textId="77777777" w:rsidR="00CF7B42" w:rsidRDefault="00CF7B42"/>
        </w:tc>
        <w:tc>
          <w:tcPr>
            <w:tcW w:w="3330" w:type="dxa"/>
            <w:gridSpan w:val="2"/>
          </w:tcPr>
          <w:p w14:paraId="4D03FC13" w14:textId="77777777" w:rsidR="00CF7B42" w:rsidRDefault="00CF7B42"/>
        </w:tc>
      </w:tr>
      <w:tr w:rsidR="00187CE8" w14:paraId="368BC7E3" w14:textId="61A30A29" w:rsidTr="00B20B3B">
        <w:trPr>
          <w:gridAfter w:val="1"/>
          <w:wAfter w:w="1316" w:type="dxa"/>
        </w:trPr>
        <w:tc>
          <w:tcPr>
            <w:tcW w:w="12499" w:type="dxa"/>
            <w:gridSpan w:val="5"/>
          </w:tcPr>
          <w:p w14:paraId="46C9B14B" w14:textId="2F9B87AD" w:rsidR="00187CE8" w:rsidRPr="00187CE8" w:rsidRDefault="00187CE8" w:rsidP="00CF7B42">
            <w:pPr>
              <w:jc w:val="center"/>
              <w:rPr>
                <w:b/>
                <w:bCs/>
                <w:sz w:val="36"/>
                <w:szCs w:val="36"/>
              </w:rPr>
            </w:pPr>
            <w:r w:rsidRPr="00187CE8">
              <w:rPr>
                <w:b/>
                <w:bCs/>
                <w:sz w:val="36"/>
                <w:szCs w:val="36"/>
              </w:rPr>
              <w:t>November</w:t>
            </w:r>
          </w:p>
        </w:tc>
      </w:tr>
      <w:tr w:rsidR="00B20B3B" w:rsidRPr="00773A42" w14:paraId="42D3EC1E" w14:textId="77777777" w:rsidTr="00B20B3B">
        <w:tc>
          <w:tcPr>
            <w:tcW w:w="3397" w:type="dxa"/>
          </w:tcPr>
          <w:p w14:paraId="274014E8" w14:textId="77777777" w:rsidR="00187CE8" w:rsidRPr="00773A42" w:rsidRDefault="00187CE8" w:rsidP="0041235E">
            <w:pPr>
              <w:rPr>
                <w:b/>
                <w:bCs/>
              </w:rPr>
            </w:pPr>
            <w:r w:rsidRPr="00773A42">
              <w:rPr>
                <w:b/>
                <w:bCs/>
              </w:rPr>
              <w:t>Vad</w:t>
            </w:r>
          </w:p>
        </w:tc>
        <w:tc>
          <w:tcPr>
            <w:tcW w:w="3119" w:type="dxa"/>
          </w:tcPr>
          <w:p w14:paraId="606ECE0A" w14:textId="77777777" w:rsidR="00187CE8" w:rsidRPr="00773A42" w:rsidRDefault="00187CE8" w:rsidP="0041235E">
            <w:pPr>
              <w:rPr>
                <w:b/>
                <w:bCs/>
              </w:rPr>
            </w:pPr>
            <w:r w:rsidRPr="00773A42">
              <w:rPr>
                <w:b/>
                <w:bCs/>
              </w:rPr>
              <w:t>Hur</w:t>
            </w:r>
          </w:p>
        </w:tc>
        <w:tc>
          <w:tcPr>
            <w:tcW w:w="1276" w:type="dxa"/>
          </w:tcPr>
          <w:p w14:paraId="15E33399" w14:textId="77777777" w:rsidR="00187CE8" w:rsidRPr="00773A42" w:rsidRDefault="00187CE8" w:rsidP="0041235E">
            <w:pPr>
              <w:rPr>
                <w:b/>
                <w:bCs/>
              </w:rPr>
            </w:pPr>
            <w:r w:rsidRPr="00773A42">
              <w:rPr>
                <w:b/>
                <w:bCs/>
              </w:rPr>
              <w:t>Vem</w:t>
            </w:r>
          </w:p>
        </w:tc>
        <w:tc>
          <w:tcPr>
            <w:tcW w:w="2693" w:type="dxa"/>
          </w:tcPr>
          <w:p w14:paraId="483F1F84" w14:textId="77777777" w:rsidR="00187CE8" w:rsidRPr="00773A42" w:rsidRDefault="00187CE8" w:rsidP="0041235E">
            <w:pPr>
              <w:rPr>
                <w:b/>
                <w:bCs/>
              </w:rPr>
            </w:pPr>
            <w:r>
              <w:rPr>
                <w:b/>
                <w:bCs/>
              </w:rPr>
              <w:t>När</w:t>
            </w:r>
          </w:p>
        </w:tc>
        <w:tc>
          <w:tcPr>
            <w:tcW w:w="3330" w:type="dxa"/>
            <w:gridSpan w:val="2"/>
          </w:tcPr>
          <w:p w14:paraId="38A8E7DD" w14:textId="77777777" w:rsidR="00187CE8" w:rsidRPr="00773A42" w:rsidRDefault="00187CE8" w:rsidP="0041235E">
            <w:pPr>
              <w:rPr>
                <w:b/>
                <w:bCs/>
              </w:rPr>
            </w:pPr>
            <w:r>
              <w:rPr>
                <w:b/>
                <w:bCs/>
              </w:rPr>
              <w:t>Övrigt</w:t>
            </w:r>
          </w:p>
        </w:tc>
      </w:tr>
      <w:tr w:rsidR="00773A42" w14:paraId="5DE5BF52" w14:textId="61857C15" w:rsidTr="00B20B3B">
        <w:tc>
          <w:tcPr>
            <w:tcW w:w="3397" w:type="dxa"/>
          </w:tcPr>
          <w:p w14:paraId="1C308652" w14:textId="33065D20" w:rsidR="00773A42" w:rsidRDefault="00187CE8">
            <w:r>
              <w:t>Styrelsemöte</w:t>
            </w:r>
          </w:p>
        </w:tc>
        <w:tc>
          <w:tcPr>
            <w:tcW w:w="3119" w:type="dxa"/>
          </w:tcPr>
          <w:p w14:paraId="0C9DBB4E" w14:textId="77777777" w:rsidR="00773A42" w:rsidRDefault="00773A42"/>
        </w:tc>
        <w:tc>
          <w:tcPr>
            <w:tcW w:w="1276" w:type="dxa"/>
          </w:tcPr>
          <w:p w14:paraId="1A2745B4" w14:textId="77777777" w:rsidR="00773A42" w:rsidRDefault="00773A42"/>
        </w:tc>
        <w:tc>
          <w:tcPr>
            <w:tcW w:w="2693" w:type="dxa"/>
          </w:tcPr>
          <w:p w14:paraId="6FA9BDDD" w14:textId="77777777" w:rsidR="00773A42" w:rsidRDefault="00773A42"/>
        </w:tc>
        <w:tc>
          <w:tcPr>
            <w:tcW w:w="3330" w:type="dxa"/>
            <w:gridSpan w:val="2"/>
          </w:tcPr>
          <w:p w14:paraId="58F618BB" w14:textId="77777777" w:rsidR="00773A42" w:rsidRDefault="00773A42"/>
        </w:tc>
      </w:tr>
      <w:tr w:rsidR="00773A42" w14:paraId="6708905B" w14:textId="741F955F" w:rsidTr="00B20B3B">
        <w:tc>
          <w:tcPr>
            <w:tcW w:w="3397" w:type="dxa"/>
          </w:tcPr>
          <w:p w14:paraId="1742A1AB" w14:textId="52810426" w:rsidR="00773A42" w:rsidRDefault="00187CE8">
            <w:r>
              <w:t>Planera årsmöte</w:t>
            </w:r>
          </w:p>
        </w:tc>
        <w:tc>
          <w:tcPr>
            <w:tcW w:w="3119" w:type="dxa"/>
          </w:tcPr>
          <w:p w14:paraId="7240C86D" w14:textId="77777777" w:rsidR="00773A42" w:rsidRDefault="00773A42"/>
        </w:tc>
        <w:tc>
          <w:tcPr>
            <w:tcW w:w="1276" w:type="dxa"/>
          </w:tcPr>
          <w:p w14:paraId="3A55FD5A" w14:textId="77777777" w:rsidR="00773A42" w:rsidRDefault="00773A42"/>
        </w:tc>
        <w:tc>
          <w:tcPr>
            <w:tcW w:w="2693" w:type="dxa"/>
          </w:tcPr>
          <w:p w14:paraId="0FE53400" w14:textId="77777777" w:rsidR="00773A42" w:rsidRDefault="00773A42"/>
        </w:tc>
        <w:tc>
          <w:tcPr>
            <w:tcW w:w="3330" w:type="dxa"/>
            <w:gridSpan w:val="2"/>
          </w:tcPr>
          <w:p w14:paraId="7AB25CBD" w14:textId="77777777" w:rsidR="00773A42" w:rsidRDefault="00773A42"/>
        </w:tc>
      </w:tr>
      <w:tr w:rsidR="00773A42" w14:paraId="1070B9F5" w14:textId="279CA8FC" w:rsidTr="00B20B3B">
        <w:tc>
          <w:tcPr>
            <w:tcW w:w="3397" w:type="dxa"/>
          </w:tcPr>
          <w:p w14:paraId="2086F4D7" w14:textId="570647C2" w:rsidR="00773A42" w:rsidRDefault="00CF7B42">
            <w:r>
              <w:t>Medlemsvård – välkomna nya medlemmar</w:t>
            </w:r>
          </w:p>
        </w:tc>
        <w:tc>
          <w:tcPr>
            <w:tcW w:w="3119" w:type="dxa"/>
          </w:tcPr>
          <w:p w14:paraId="746BA47C" w14:textId="77777777" w:rsidR="00773A42" w:rsidRDefault="00773A42"/>
        </w:tc>
        <w:tc>
          <w:tcPr>
            <w:tcW w:w="1276" w:type="dxa"/>
          </w:tcPr>
          <w:p w14:paraId="609214B8" w14:textId="77777777" w:rsidR="00773A42" w:rsidRDefault="00773A42"/>
        </w:tc>
        <w:tc>
          <w:tcPr>
            <w:tcW w:w="2693" w:type="dxa"/>
          </w:tcPr>
          <w:p w14:paraId="5F31B16E" w14:textId="77777777" w:rsidR="00773A42" w:rsidRDefault="00773A42"/>
        </w:tc>
        <w:tc>
          <w:tcPr>
            <w:tcW w:w="3330" w:type="dxa"/>
            <w:gridSpan w:val="2"/>
          </w:tcPr>
          <w:p w14:paraId="400B9BCC" w14:textId="77777777" w:rsidR="00773A42" w:rsidRDefault="00773A42"/>
        </w:tc>
      </w:tr>
      <w:tr w:rsidR="00CF7B42" w14:paraId="34D47E83" w14:textId="77777777" w:rsidTr="00B20B3B">
        <w:tc>
          <w:tcPr>
            <w:tcW w:w="3397" w:type="dxa"/>
          </w:tcPr>
          <w:p w14:paraId="7E6B2177" w14:textId="13CD4AC2" w:rsidR="00CF7B42" w:rsidRDefault="00D8500A">
            <w:r>
              <w:t>Nyhetsbrev till medlemmar</w:t>
            </w:r>
          </w:p>
        </w:tc>
        <w:tc>
          <w:tcPr>
            <w:tcW w:w="3119" w:type="dxa"/>
          </w:tcPr>
          <w:p w14:paraId="6EEFCD1C" w14:textId="77777777" w:rsidR="00CF7B42" w:rsidRDefault="00CF7B42"/>
        </w:tc>
        <w:tc>
          <w:tcPr>
            <w:tcW w:w="1276" w:type="dxa"/>
          </w:tcPr>
          <w:p w14:paraId="009CA72F" w14:textId="77777777" w:rsidR="00CF7B42" w:rsidRDefault="00CF7B42"/>
        </w:tc>
        <w:tc>
          <w:tcPr>
            <w:tcW w:w="2693" w:type="dxa"/>
          </w:tcPr>
          <w:p w14:paraId="14C65ADE" w14:textId="77777777" w:rsidR="00CF7B42" w:rsidRDefault="00CF7B42"/>
        </w:tc>
        <w:tc>
          <w:tcPr>
            <w:tcW w:w="3330" w:type="dxa"/>
            <w:gridSpan w:val="2"/>
          </w:tcPr>
          <w:p w14:paraId="1898B13F" w14:textId="77777777" w:rsidR="00CF7B42" w:rsidRDefault="00CF7B42"/>
        </w:tc>
      </w:tr>
      <w:tr w:rsidR="00D8500A" w14:paraId="0132C572" w14:textId="77777777" w:rsidTr="00B20B3B">
        <w:tc>
          <w:tcPr>
            <w:tcW w:w="3397" w:type="dxa"/>
          </w:tcPr>
          <w:p w14:paraId="26A92EC9" w14:textId="77777777" w:rsidR="00D8500A" w:rsidRDefault="00D8500A"/>
        </w:tc>
        <w:tc>
          <w:tcPr>
            <w:tcW w:w="3119" w:type="dxa"/>
          </w:tcPr>
          <w:p w14:paraId="4374AEB5" w14:textId="77777777" w:rsidR="00D8500A" w:rsidRDefault="00D8500A"/>
        </w:tc>
        <w:tc>
          <w:tcPr>
            <w:tcW w:w="1276" w:type="dxa"/>
          </w:tcPr>
          <w:p w14:paraId="6E5F3FDA" w14:textId="77777777" w:rsidR="00D8500A" w:rsidRDefault="00D8500A"/>
        </w:tc>
        <w:tc>
          <w:tcPr>
            <w:tcW w:w="2693" w:type="dxa"/>
          </w:tcPr>
          <w:p w14:paraId="57216FD3" w14:textId="77777777" w:rsidR="00D8500A" w:rsidRDefault="00D8500A"/>
        </w:tc>
        <w:tc>
          <w:tcPr>
            <w:tcW w:w="3330" w:type="dxa"/>
            <w:gridSpan w:val="2"/>
          </w:tcPr>
          <w:p w14:paraId="38CBE591" w14:textId="77777777" w:rsidR="00D8500A" w:rsidRDefault="00D8500A"/>
        </w:tc>
      </w:tr>
      <w:tr w:rsidR="00CF7B42" w14:paraId="696B3620" w14:textId="77777777" w:rsidTr="00B20B3B">
        <w:tc>
          <w:tcPr>
            <w:tcW w:w="3397" w:type="dxa"/>
          </w:tcPr>
          <w:p w14:paraId="5B52004E" w14:textId="77777777" w:rsidR="00CF7B42" w:rsidRDefault="00CF7B42"/>
        </w:tc>
        <w:tc>
          <w:tcPr>
            <w:tcW w:w="3119" w:type="dxa"/>
          </w:tcPr>
          <w:p w14:paraId="73E2A72B" w14:textId="77777777" w:rsidR="00CF7B42" w:rsidRDefault="00CF7B42"/>
        </w:tc>
        <w:tc>
          <w:tcPr>
            <w:tcW w:w="1276" w:type="dxa"/>
          </w:tcPr>
          <w:p w14:paraId="59341FF8" w14:textId="77777777" w:rsidR="00CF7B42" w:rsidRDefault="00CF7B42"/>
        </w:tc>
        <w:tc>
          <w:tcPr>
            <w:tcW w:w="2693" w:type="dxa"/>
          </w:tcPr>
          <w:p w14:paraId="3FBB56F8" w14:textId="77777777" w:rsidR="00CF7B42" w:rsidRDefault="00CF7B42"/>
        </w:tc>
        <w:tc>
          <w:tcPr>
            <w:tcW w:w="3330" w:type="dxa"/>
            <w:gridSpan w:val="2"/>
          </w:tcPr>
          <w:p w14:paraId="110434D3" w14:textId="77777777" w:rsidR="00CF7B42" w:rsidRDefault="00CF7B42"/>
        </w:tc>
      </w:tr>
      <w:tr w:rsidR="00773A42" w14:paraId="302FF954" w14:textId="1864A931" w:rsidTr="00B20B3B">
        <w:tc>
          <w:tcPr>
            <w:tcW w:w="3397" w:type="dxa"/>
          </w:tcPr>
          <w:p w14:paraId="630C9B47" w14:textId="77777777" w:rsidR="00773A42" w:rsidRDefault="00773A42"/>
        </w:tc>
        <w:tc>
          <w:tcPr>
            <w:tcW w:w="3119" w:type="dxa"/>
          </w:tcPr>
          <w:p w14:paraId="75ADEF9F" w14:textId="77777777" w:rsidR="00773A42" w:rsidRDefault="00773A42"/>
        </w:tc>
        <w:tc>
          <w:tcPr>
            <w:tcW w:w="1276" w:type="dxa"/>
          </w:tcPr>
          <w:p w14:paraId="2CCE9821" w14:textId="77777777" w:rsidR="00773A42" w:rsidRDefault="00773A42"/>
        </w:tc>
        <w:tc>
          <w:tcPr>
            <w:tcW w:w="2693" w:type="dxa"/>
          </w:tcPr>
          <w:p w14:paraId="0CAEFD16" w14:textId="77777777" w:rsidR="00773A42" w:rsidRDefault="00773A42"/>
        </w:tc>
        <w:tc>
          <w:tcPr>
            <w:tcW w:w="3330" w:type="dxa"/>
            <w:gridSpan w:val="2"/>
          </w:tcPr>
          <w:p w14:paraId="68BB8C99" w14:textId="77777777" w:rsidR="00773A42" w:rsidRDefault="00773A42"/>
        </w:tc>
      </w:tr>
      <w:tr w:rsidR="00773A42" w14:paraId="3AE0CE3D" w14:textId="7E0DB493" w:rsidTr="00B20B3B">
        <w:tc>
          <w:tcPr>
            <w:tcW w:w="10485" w:type="dxa"/>
            <w:gridSpan w:val="4"/>
          </w:tcPr>
          <w:p w14:paraId="6BAF3067" w14:textId="4C5DC427" w:rsidR="00773A42" w:rsidRPr="00187CE8" w:rsidRDefault="00773A42" w:rsidP="00CF7B42">
            <w:pPr>
              <w:jc w:val="center"/>
              <w:rPr>
                <w:b/>
                <w:bCs/>
                <w:sz w:val="36"/>
                <w:szCs w:val="36"/>
              </w:rPr>
            </w:pPr>
            <w:r w:rsidRPr="00187CE8">
              <w:rPr>
                <w:b/>
                <w:bCs/>
                <w:sz w:val="36"/>
                <w:szCs w:val="36"/>
              </w:rPr>
              <w:t>December</w:t>
            </w:r>
          </w:p>
        </w:tc>
        <w:tc>
          <w:tcPr>
            <w:tcW w:w="3330" w:type="dxa"/>
            <w:gridSpan w:val="2"/>
          </w:tcPr>
          <w:p w14:paraId="6ED57A4A" w14:textId="77777777" w:rsidR="00773A42" w:rsidRDefault="00773A42"/>
        </w:tc>
      </w:tr>
      <w:tr w:rsidR="00B20B3B" w:rsidRPr="00773A42" w14:paraId="0FDAC148" w14:textId="77777777" w:rsidTr="00B20B3B">
        <w:tc>
          <w:tcPr>
            <w:tcW w:w="3397" w:type="dxa"/>
          </w:tcPr>
          <w:p w14:paraId="571604C7" w14:textId="77777777" w:rsidR="00187CE8" w:rsidRPr="00773A42" w:rsidRDefault="00187CE8" w:rsidP="0041235E">
            <w:pPr>
              <w:rPr>
                <w:b/>
                <w:bCs/>
              </w:rPr>
            </w:pPr>
            <w:r w:rsidRPr="00773A42">
              <w:rPr>
                <w:b/>
                <w:bCs/>
              </w:rPr>
              <w:t>Vad</w:t>
            </w:r>
          </w:p>
        </w:tc>
        <w:tc>
          <w:tcPr>
            <w:tcW w:w="3119" w:type="dxa"/>
          </w:tcPr>
          <w:p w14:paraId="02C223E2" w14:textId="77777777" w:rsidR="00187CE8" w:rsidRPr="00773A42" w:rsidRDefault="00187CE8" w:rsidP="0041235E">
            <w:pPr>
              <w:rPr>
                <w:b/>
                <w:bCs/>
              </w:rPr>
            </w:pPr>
            <w:r w:rsidRPr="00773A42">
              <w:rPr>
                <w:b/>
                <w:bCs/>
              </w:rPr>
              <w:t>Hur</w:t>
            </w:r>
          </w:p>
        </w:tc>
        <w:tc>
          <w:tcPr>
            <w:tcW w:w="1276" w:type="dxa"/>
          </w:tcPr>
          <w:p w14:paraId="6CE7438E" w14:textId="77777777" w:rsidR="00187CE8" w:rsidRPr="00773A42" w:rsidRDefault="00187CE8" w:rsidP="0041235E">
            <w:pPr>
              <w:rPr>
                <w:b/>
                <w:bCs/>
              </w:rPr>
            </w:pPr>
            <w:r w:rsidRPr="00773A42">
              <w:rPr>
                <w:b/>
                <w:bCs/>
              </w:rPr>
              <w:t>Vem</w:t>
            </w:r>
          </w:p>
        </w:tc>
        <w:tc>
          <w:tcPr>
            <w:tcW w:w="2693" w:type="dxa"/>
          </w:tcPr>
          <w:p w14:paraId="7F17901A" w14:textId="77777777" w:rsidR="00187CE8" w:rsidRPr="00773A42" w:rsidRDefault="00187CE8" w:rsidP="0041235E">
            <w:pPr>
              <w:rPr>
                <w:b/>
                <w:bCs/>
              </w:rPr>
            </w:pPr>
            <w:r>
              <w:rPr>
                <w:b/>
                <w:bCs/>
              </w:rPr>
              <w:t>När</w:t>
            </w:r>
          </w:p>
        </w:tc>
        <w:tc>
          <w:tcPr>
            <w:tcW w:w="3330" w:type="dxa"/>
            <w:gridSpan w:val="2"/>
          </w:tcPr>
          <w:p w14:paraId="46002D68" w14:textId="77777777" w:rsidR="00187CE8" w:rsidRPr="00773A42" w:rsidRDefault="00187CE8" w:rsidP="0041235E">
            <w:pPr>
              <w:rPr>
                <w:b/>
                <w:bCs/>
              </w:rPr>
            </w:pPr>
            <w:r>
              <w:rPr>
                <w:b/>
                <w:bCs/>
              </w:rPr>
              <w:t>Övrigt</w:t>
            </w:r>
          </w:p>
        </w:tc>
      </w:tr>
      <w:tr w:rsidR="00773A42" w14:paraId="45F284D1" w14:textId="25E11F22" w:rsidTr="00B20B3B">
        <w:tc>
          <w:tcPr>
            <w:tcW w:w="3397" w:type="dxa"/>
          </w:tcPr>
          <w:p w14:paraId="4AC9F447" w14:textId="62AF7536" w:rsidR="00773A42" w:rsidRDefault="00187CE8">
            <w:r>
              <w:t>Styrelsemöte</w:t>
            </w:r>
          </w:p>
        </w:tc>
        <w:tc>
          <w:tcPr>
            <w:tcW w:w="3119" w:type="dxa"/>
          </w:tcPr>
          <w:p w14:paraId="40AD2DD8" w14:textId="77777777" w:rsidR="00773A42" w:rsidRDefault="00773A42"/>
        </w:tc>
        <w:tc>
          <w:tcPr>
            <w:tcW w:w="1276" w:type="dxa"/>
          </w:tcPr>
          <w:p w14:paraId="4EC4A071" w14:textId="77777777" w:rsidR="00773A42" w:rsidRDefault="00773A42"/>
        </w:tc>
        <w:tc>
          <w:tcPr>
            <w:tcW w:w="2693" w:type="dxa"/>
          </w:tcPr>
          <w:p w14:paraId="684BFB3F" w14:textId="77777777" w:rsidR="00773A42" w:rsidRDefault="00773A42"/>
        </w:tc>
        <w:tc>
          <w:tcPr>
            <w:tcW w:w="3330" w:type="dxa"/>
            <w:gridSpan w:val="2"/>
          </w:tcPr>
          <w:p w14:paraId="487423A8" w14:textId="77777777" w:rsidR="00773A42" w:rsidRDefault="00773A42"/>
        </w:tc>
      </w:tr>
      <w:tr w:rsidR="00773A42" w14:paraId="7CCCE34D" w14:textId="2A88C8BD" w:rsidTr="00B20B3B">
        <w:tc>
          <w:tcPr>
            <w:tcW w:w="3397" w:type="dxa"/>
          </w:tcPr>
          <w:p w14:paraId="01C5EC5B" w14:textId="07288DC4" w:rsidR="00773A42" w:rsidRDefault="00187CE8">
            <w:r>
              <w:t>Påbörja sammanställning av handlingar för årshandlingar</w:t>
            </w:r>
          </w:p>
        </w:tc>
        <w:tc>
          <w:tcPr>
            <w:tcW w:w="3119" w:type="dxa"/>
          </w:tcPr>
          <w:p w14:paraId="21092246" w14:textId="77777777" w:rsidR="00773A42" w:rsidRDefault="00773A42"/>
        </w:tc>
        <w:tc>
          <w:tcPr>
            <w:tcW w:w="1276" w:type="dxa"/>
          </w:tcPr>
          <w:p w14:paraId="76748848" w14:textId="77777777" w:rsidR="00773A42" w:rsidRDefault="00773A42"/>
        </w:tc>
        <w:tc>
          <w:tcPr>
            <w:tcW w:w="2693" w:type="dxa"/>
          </w:tcPr>
          <w:p w14:paraId="6F9D337B" w14:textId="77777777" w:rsidR="00773A42" w:rsidRDefault="00773A42"/>
        </w:tc>
        <w:tc>
          <w:tcPr>
            <w:tcW w:w="3330" w:type="dxa"/>
            <w:gridSpan w:val="2"/>
          </w:tcPr>
          <w:p w14:paraId="54445118" w14:textId="77777777" w:rsidR="00773A42" w:rsidRDefault="00187CE8">
            <w:r>
              <w:t>Balans och resultatrapport</w:t>
            </w:r>
          </w:p>
          <w:p w14:paraId="45FF6502" w14:textId="77777777" w:rsidR="00187CE8" w:rsidRDefault="00187CE8">
            <w:r>
              <w:t>Verksamhetsberättelse</w:t>
            </w:r>
          </w:p>
          <w:p w14:paraId="07F705F2" w14:textId="4A3AC150" w:rsidR="00DA2031" w:rsidRDefault="00DA2031">
            <w:r>
              <w:t>Verksamhetsplan för kommande år</w:t>
            </w:r>
          </w:p>
          <w:p w14:paraId="6003C092" w14:textId="77777777" w:rsidR="00187CE8" w:rsidRDefault="00DA2031">
            <w:r>
              <w:t>Budget för kommande år</w:t>
            </w:r>
          </w:p>
          <w:p w14:paraId="5C89B2EE" w14:textId="06DFE865" w:rsidR="00DA2031" w:rsidRDefault="00DA2031"/>
        </w:tc>
      </w:tr>
      <w:tr w:rsidR="00773A42" w14:paraId="069DD0E9" w14:textId="29A23E1D" w:rsidTr="00B20B3B">
        <w:tc>
          <w:tcPr>
            <w:tcW w:w="3397" w:type="dxa"/>
          </w:tcPr>
          <w:p w14:paraId="15D4A302" w14:textId="000570EA" w:rsidR="00773A42" w:rsidRDefault="00DA2031">
            <w:r>
              <w:t>Budgetuppföljning</w:t>
            </w:r>
          </w:p>
        </w:tc>
        <w:tc>
          <w:tcPr>
            <w:tcW w:w="3119" w:type="dxa"/>
          </w:tcPr>
          <w:p w14:paraId="197E4F55" w14:textId="77777777" w:rsidR="00773A42" w:rsidRDefault="00773A42"/>
        </w:tc>
        <w:tc>
          <w:tcPr>
            <w:tcW w:w="1276" w:type="dxa"/>
          </w:tcPr>
          <w:p w14:paraId="1DB62DEC" w14:textId="77777777" w:rsidR="00773A42" w:rsidRDefault="00773A42"/>
        </w:tc>
        <w:tc>
          <w:tcPr>
            <w:tcW w:w="2693" w:type="dxa"/>
          </w:tcPr>
          <w:p w14:paraId="710C797E" w14:textId="77777777" w:rsidR="00773A42" w:rsidRDefault="00773A42"/>
        </w:tc>
        <w:tc>
          <w:tcPr>
            <w:tcW w:w="3330" w:type="dxa"/>
            <w:gridSpan w:val="2"/>
          </w:tcPr>
          <w:p w14:paraId="5035965B" w14:textId="77777777" w:rsidR="00773A42" w:rsidRDefault="00773A42"/>
        </w:tc>
      </w:tr>
      <w:tr w:rsidR="00F27A6A" w14:paraId="395B7D5F" w14:textId="77777777" w:rsidTr="00B20B3B">
        <w:tc>
          <w:tcPr>
            <w:tcW w:w="3397" w:type="dxa"/>
          </w:tcPr>
          <w:p w14:paraId="5C2191D7" w14:textId="670E8897" w:rsidR="00F27A6A" w:rsidRDefault="00F27A6A">
            <w:r>
              <w:t>Utkast till budget och verksamhetsplan</w:t>
            </w:r>
          </w:p>
        </w:tc>
        <w:tc>
          <w:tcPr>
            <w:tcW w:w="3119" w:type="dxa"/>
          </w:tcPr>
          <w:p w14:paraId="0EE4CB9C" w14:textId="77777777" w:rsidR="00F27A6A" w:rsidRDefault="00F27A6A"/>
        </w:tc>
        <w:tc>
          <w:tcPr>
            <w:tcW w:w="1276" w:type="dxa"/>
          </w:tcPr>
          <w:p w14:paraId="7A63E5BA" w14:textId="77777777" w:rsidR="00F27A6A" w:rsidRDefault="00F27A6A"/>
        </w:tc>
        <w:tc>
          <w:tcPr>
            <w:tcW w:w="2693" w:type="dxa"/>
          </w:tcPr>
          <w:p w14:paraId="65710A67" w14:textId="77777777" w:rsidR="00F27A6A" w:rsidRDefault="00F27A6A"/>
        </w:tc>
        <w:tc>
          <w:tcPr>
            <w:tcW w:w="3330" w:type="dxa"/>
            <w:gridSpan w:val="2"/>
          </w:tcPr>
          <w:p w14:paraId="3CA8F8BF" w14:textId="77777777" w:rsidR="00F27A6A" w:rsidRDefault="00F27A6A"/>
        </w:tc>
      </w:tr>
      <w:tr w:rsidR="00773A42" w14:paraId="10C94110" w14:textId="32D60743" w:rsidTr="00B20B3B">
        <w:tc>
          <w:tcPr>
            <w:tcW w:w="3397" w:type="dxa"/>
          </w:tcPr>
          <w:p w14:paraId="32AC5C69" w14:textId="26FBCFB5" w:rsidR="00773A42" w:rsidRDefault="00CF7B42">
            <w:r>
              <w:t>Medlemsvård – välkomna nya medlemmar</w:t>
            </w:r>
          </w:p>
        </w:tc>
        <w:tc>
          <w:tcPr>
            <w:tcW w:w="3119" w:type="dxa"/>
          </w:tcPr>
          <w:p w14:paraId="19620056" w14:textId="77777777" w:rsidR="00773A42" w:rsidRDefault="00773A42"/>
        </w:tc>
        <w:tc>
          <w:tcPr>
            <w:tcW w:w="1276" w:type="dxa"/>
          </w:tcPr>
          <w:p w14:paraId="5FB3B510" w14:textId="77777777" w:rsidR="00773A42" w:rsidRDefault="00773A42"/>
        </w:tc>
        <w:tc>
          <w:tcPr>
            <w:tcW w:w="2693" w:type="dxa"/>
          </w:tcPr>
          <w:p w14:paraId="0C360E24" w14:textId="77777777" w:rsidR="00773A42" w:rsidRDefault="00773A42"/>
        </w:tc>
        <w:tc>
          <w:tcPr>
            <w:tcW w:w="3330" w:type="dxa"/>
            <w:gridSpan w:val="2"/>
          </w:tcPr>
          <w:p w14:paraId="57E165E3" w14:textId="77777777" w:rsidR="00773A42" w:rsidRDefault="00773A42"/>
        </w:tc>
      </w:tr>
      <w:tr w:rsidR="00DA2031" w14:paraId="0B06D5D0" w14:textId="77777777" w:rsidTr="00B20B3B">
        <w:tc>
          <w:tcPr>
            <w:tcW w:w="3397" w:type="dxa"/>
          </w:tcPr>
          <w:p w14:paraId="0163BF08" w14:textId="45B9ABA0" w:rsidR="00DA2031" w:rsidRDefault="00D8500A">
            <w:r>
              <w:t>Nyhetsbrev till medlemmar</w:t>
            </w:r>
          </w:p>
        </w:tc>
        <w:tc>
          <w:tcPr>
            <w:tcW w:w="3119" w:type="dxa"/>
          </w:tcPr>
          <w:p w14:paraId="6AA43A52" w14:textId="77777777" w:rsidR="00DA2031" w:rsidRDefault="00DA2031"/>
        </w:tc>
        <w:tc>
          <w:tcPr>
            <w:tcW w:w="1276" w:type="dxa"/>
          </w:tcPr>
          <w:p w14:paraId="395E4045" w14:textId="77777777" w:rsidR="00DA2031" w:rsidRDefault="00DA2031"/>
        </w:tc>
        <w:tc>
          <w:tcPr>
            <w:tcW w:w="2693" w:type="dxa"/>
          </w:tcPr>
          <w:p w14:paraId="6FD46C42" w14:textId="77777777" w:rsidR="00DA2031" w:rsidRDefault="00DA2031"/>
        </w:tc>
        <w:tc>
          <w:tcPr>
            <w:tcW w:w="3330" w:type="dxa"/>
            <w:gridSpan w:val="2"/>
          </w:tcPr>
          <w:p w14:paraId="434A0DF9" w14:textId="77777777" w:rsidR="00DA2031" w:rsidRDefault="00DA2031"/>
        </w:tc>
      </w:tr>
      <w:tr w:rsidR="00D8500A" w14:paraId="0A4A5671" w14:textId="77777777" w:rsidTr="00B20B3B">
        <w:tc>
          <w:tcPr>
            <w:tcW w:w="3397" w:type="dxa"/>
          </w:tcPr>
          <w:p w14:paraId="0761A0E0" w14:textId="7CBE86ED" w:rsidR="00D8500A" w:rsidRDefault="00D8500A">
            <w:r>
              <w:t>Julavslutning</w:t>
            </w:r>
          </w:p>
        </w:tc>
        <w:tc>
          <w:tcPr>
            <w:tcW w:w="3119" w:type="dxa"/>
          </w:tcPr>
          <w:p w14:paraId="4765618E" w14:textId="77777777" w:rsidR="00D8500A" w:rsidRDefault="00D8500A"/>
        </w:tc>
        <w:tc>
          <w:tcPr>
            <w:tcW w:w="1276" w:type="dxa"/>
          </w:tcPr>
          <w:p w14:paraId="175C568F" w14:textId="77777777" w:rsidR="00D8500A" w:rsidRDefault="00D8500A"/>
        </w:tc>
        <w:tc>
          <w:tcPr>
            <w:tcW w:w="2693" w:type="dxa"/>
          </w:tcPr>
          <w:p w14:paraId="4C717AD9" w14:textId="77777777" w:rsidR="00D8500A" w:rsidRDefault="00D8500A"/>
        </w:tc>
        <w:tc>
          <w:tcPr>
            <w:tcW w:w="3330" w:type="dxa"/>
            <w:gridSpan w:val="2"/>
          </w:tcPr>
          <w:p w14:paraId="3882BAF0" w14:textId="77777777" w:rsidR="00D8500A" w:rsidRDefault="00D8500A"/>
        </w:tc>
      </w:tr>
      <w:tr w:rsidR="00D8500A" w14:paraId="09F27B2A" w14:textId="77777777" w:rsidTr="00B20B3B">
        <w:tc>
          <w:tcPr>
            <w:tcW w:w="3397" w:type="dxa"/>
          </w:tcPr>
          <w:p w14:paraId="5E9429D9" w14:textId="77777777" w:rsidR="00D8500A" w:rsidRDefault="00D8500A"/>
        </w:tc>
        <w:tc>
          <w:tcPr>
            <w:tcW w:w="3119" w:type="dxa"/>
          </w:tcPr>
          <w:p w14:paraId="751664C9" w14:textId="77777777" w:rsidR="00D8500A" w:rsidRDefault="00D8500A"/>
        </w:tc>
        <w:tc>
          <w:tcPr>
            <w:tcW w:w="1276" w:type="dxa"/>
          </w:tcPr>
          <w:p w14:paraId="772575FE" w14:textId="77777777" w:rsidR="00D8500A" w:rsidRDefault="00D8500A"/>
        </w:tc>
        <w:tc>
          <w:tcPr>
            <w:tcW w:w="2693" w:type="dxa"/>
          </w:tcPr>
          <w:p w14:paraId="732C7E97" w14:textId="77777777" w:rsidR="00D8500A" w:rsidRDefault="00D8500A"/>
        </w:tc>
        <w:tc>
          <w:tcPr>
            <w:tcW w:w="3330" w:type="dxa"/>
            <w:gridSpan w:val="2"/>
          </w:tcPr>
          <w:p w14:paraId="0D0167A9" w14:textId="77777777" w:rsidR="00D8500A" w:rsidRDefault="00D8500A"/>
        </w:tc>
      </w:tr>
      <w:tr w:rsidR="00D8500A" w14:paraId="3781B2D0" w14:textId="77777777" w:rsidTr="00B20B3B">
        <w:tc>
          <w:tcPr>
            <w:tcW w:w="3397" w:type="dxa"/>
          </w:tcPr>
          <w:p w14:paraId="1BED6A2E" w14:textId="77777777" w:rsidR="00D8500A" w:rsidRDefault="00D8500A"/>
        </w:tc>
        <w:tc>
          <w:tcPr>
            <w:tcW w:w="3119" w:type="dxa"/>
          </w:tcPr>
          <w:p w14:paraId="7E0F1829" w14:textId="77777777" w:rsidR="00D8500A" w:rsidRDefault="00D8500A"/>
        </w:tc>
        <w:tc>
          <w:tcPr>
            <w:tcW w:w="1276" w:type="dxa"/>
          </w:tcPr>
          <w:p w14:paraId="241ED89A" w14:textId="77777777" w:rsidR="00D8500A" w:rsidRDefault="00D8500A"/>
        </w:tc>
        <w:tc>
          <w:tcPr>
            <w:tcW w:w="2693" w:type="dxa"/>
          </w:tcPr>
          <w:p w14:paraId="4E686196" w14:textId="77777777" w:rsidR="00D8500A" w:rsidRDefault="00D8500A"/>
        </w:tc>
        <w:tc>
          <w:tcPr>
            <w:tcW w:w="3330" w:type="dxa"/>
            <w:gridSpan w:val="2"/>
          </w:tcPr>
          <w:p w14:paraId="1574A8F0" w14:textId="77777777" w:rsidR="00D8500A" w:rsidRDefault="00D8500A"/>
        </w:tc>
      </w:tr>
      <w:tr w:rsidR="00D8500A" w14:paraId="0C272040" w14:textId="77777777" w:rsidTr="00B20B3B">
        <w:tc>
          <w:tcPr>
            <w:tcW w:w="3397" w:type="dxa"/>
          </w:tcPr>
          <w:p w14:paraId="39232905" w14:textId="77777777" w:rsidR="00D8500A" w:rsidRDefault="00D8500A"/>
        </w:tc>
        <w:tc>
          <w:tcPr>
            <w:tcW w:w="3119" w:type="dxa"/>
          </w:tcPr>
          <w:p w14:paraId="14E96D46" w14:textId="77777777" w:rsidR="00D8500A" w:rsidRDefault="00D8500A"/>
        </w:tc>
        <w:tc>
          <w:tcPr>
            <w:tcW w:w="1276" w:type="dxa"/>
          </w:tcPr>
          <w:p w14:paraId="5A11E2B5" w14:textId="77777777" w:rsidR="00D8500A" w:rsidRDefault="00D8500A"/>
        </w:tc>
        <w:tc>
          <w:tcPr>
            <w:tcW w:w="2693" w:type="dxa"/>
          </w:tcPr>
          <w:p w14:paraId="7B331025" w14:textId="77777777" w:rsidR="00D8500A" w:rsidRDefault="00D8500A"/>
        </w:tc>
        <w:tc>
          <w:tcPr>
            <w:tcW w:w="3330" w:type="dxa"/>
            <w:gridSpan w:val="2"/>
          </w:tcPr>
          <w:p w14:paraId="70FF45D6" w14:textId="77777777" w:rsidR="00D8500A" w:rsidRDefault="00D8500A"/>
        </w:tc>
      </w:tr>
    </w:tbl>
    <w:p w14:paraId="27FD16B1" w14:textId="77777777" w:rsidR="008E1F8A" w:rsidRDefault="008E1F8A"/>
    <w:sectPr w:rsidR="008E1F8A" w:rsidSect="00B20B3B">
      <w:headerReference w:type="default" r:id="rId9"/>
      <w:pgSz w:w="16838" w:h="11906" w:orient="landscape"/>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7C73922" w14:textId="77777777" w:rsidR="00CF7B42" w:rsidRDefault="00CF7B42" w:rsidP="00CF7B42">
      <w:pPr>
        <w:spacing w:after="0" w:line="240" w:lineRule="auto"/>
      </w:pPr>
      <w:r>
        <w:separator/>
      </w:r>
    </w:p>
  </w:endnote>
  <w:endnote w:type="continuationSeparator" w:id="0">
    <w:p w14:paraId="50360C5E" w14:textId="77777777" w:rsidR="00CF7B42" w:rsidRDefault="00CF7B42" w:rsidP="00CF7B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A68A4BA" w14:textId="77777777" w:rsidR="00CF7B42" w:rsidRDefault="00CF7B42" w:rsidP="00CF7B42">
      <w:pPr>
        <w:spacing w:after="0" w:line="240" w:lineRule="auto"/>
      </w:pPr>
      <w:r>
        <w:separator/>
      </w:r>
    </w:p>
  </w:footnote>
  <w:footnote w:type="continuationSeparator" w:id="0">
    <w:p w14:paraId="7640DEDE" w14:textId="77777777" w:rsidR="00CF7B42" w:rsidRDefault="00CF7B42" w:rsidP="00CF7B4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FE22CF" w14:textId="7B53DF46" w:rsidR="00CF7B42" w:rsidRDefault="00CF7B42">
    <w:pPr>
      <w:pStyle w:val="Sidhuvud"/>
    </w:pPr>
    <w:r>
      <w:rPr>
        <w:noProof/>
        <w:lang w:eastAsia="sv-SE"/>
      </w:rPr>
      <w:drawing>
        <wp:inline distT="0" distB="0" distL="0" distR="0" wp14:anchorId="5BA98953" wp14:editId="1206099A">
          <wp:extent cx="1620000" cy="592991"/>
          <wp:effectExtent l="0" t="0" r="0" b="0"/>
          <wp:docPr id="14" name="Bildobjekt 14" descr="\\Mac\Dropbox for Business\Reumatikerförbundet\1. Pågående projekt\Grafisk profil 2017\Identitet\Märke\RGB\EMF\Reumatikerförbundet märke rgb.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Dropbox for Business\Reumatikerförbundet\1. Pågående projekt\Grafisk profil 2017\Identitet\Märke\RGB\EMF\Reumatikerförbundet märke rgb.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20000" cy="592991"/>
                  </a:xfrm>
                  <a:prstGeom prst="rect">
                    <a:avLst/>
                  </a:prstGeom>
                  <a:noFill/>
                  <a:ln>
                    <a:noFill/>
                  </a:ln>
                </pic:spPr>
              </pic:pic>
            </a:graphicData>
          </a:graphic>
        </wp:inline>
      </w:drawing>
    </w:r>
  </w:p>
  <w:p w14:paraId="18D22B80" w14:textId="77777777" w:rsidR="00CF7B42" w:rsidRDefault="00CF7B42">
    <w:pPr>
      <w:pStyle w:val="Sidhuvu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9422FD"/>
    <w:multiLevelType w:val="hybridMultilevel"/>
    <w:tmpl w:val="191A7650"/>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16cid:durableId="17861937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1F8A"/>
    <w:rsid w:val="0006113D"/>
    <w:rsid w:val="00074BD4"/>
    <w:rsid w:val="001701A4"/>
    <w:rsid w:val="00187CE8"/>
    <w:rsid w:val="001B626B"/>
    <w:rsid w:val="001E320D"/>
    <w:rsid w:val="001F0EA8"/>
    <w:rsid w:val="001F7FE0"/>
    <w:rsid w:val="0021083E"/>
    <w:rsid w:val="00274267"/>
    <w:rsid w:val="00317ECF"/>
    <w:rsid w:val="003240A9"/>
    <w:rsid w:val="0033240E"/>
    <w:rsid w:val="003403AA"/>
    <w:rsid w:val="003A6681"/>
    <w:rsid w:val="003B4CDC"/>
    <w:rsid w:val="003C54A3"/>
    <w:rsid w:val="003E6A78"/>
    <w:rsid w:val="004055C9"/>
    <w:rsid w:val="004247A1"/>
    <w:rsid w:val="00431E58"/>
    <w:rsid w:val="0046433B"/>
    <w:rsid w:val="0048744F"/>
    <w:rsid w:val="00487498"/>
    <w:rsid w:val="004C213B"/>
    <w:rsid w:val="005034E9"/>
    <w:rsid w:val="0054002D"/>
    <w:rsid w:val="00553C35"/>
    <w:rsid w:val="005816B7"/>
    <w:rsid w:val="005B25B5"/>
    <w:rsid w:val="006120C9"/>
    <w:rsid w:val="00677504"/>
    <w:rsid w:val="00697999"/>
    <w:rsid w:val="006E4ED9"/>
    <w:rsid w:val="00737065"/>
    <w:rsid w:val="00773A42"/>
    <w:rsid w:val="00786CD9"/>
    <w:rsid w:val="007954FC"/>
    <w:rsid w:val="007B37E9"/>
    <w:rsid w:val="007E561F"/>
    <w:rsid w:val="007E69BC"/>
    <w:rsid w:val="00854042"/>
    <w:rsid w:val="008A5921"/>
    <w:rsid w:val="008D57AB"/>
    <w:rsid w:val="008E1F8A"/>
    <w:rsid w:val="008E7C50"/>
    <w:rsid w:val="009272E4"/>
    <w:rsid w:val="009332E3"/>
    <w:rsid w:val="00A02D90"/>
    <w:rsid w:val="00A21198"/>
    <w:rsid w:val="00A70FDC"/>
    <w:rsid w:val="00A76190"/>
    <w:rsid w:val="00A76AA6"/>
    <w:rsid w:val="00B20B3B"/>
    <w:rsid w:val="00B266D6"/>
    <w:rsid w:val="00B35091"/>
    <w:rsid w:val="00B37721"/>
    <w:rsid w:val="00B37814"/>
    <w:rsid w:val="00B549EB"/>
    <w:rsid w:val="00B5764C"/>
    <w:rsid w:val="00BB1860"/>
    <w:rsid w:val="00BB2F42"/>
    <w:rsid w:val="00BE75E2"/>
    <w:rsid w:val="00CF56EF"/>
    <w:rsid w:val="00CF7B42"/>
    <w:rsid w:val="00D8500A"/>
    <w:rsid w:val="00DA2031"/>
    <w:rsid w:val="00DC6A19"/>
    <w:rsid w:val="00DE2D93"/>
    <w:rsid w:val="00DF750B"/>
    <w:rsid w:val="00E25853"/>
    <w:rsid w:val="00E273EF"/>
    <w:rsid w:val="00E461E8"/>
    <w:rsid w:val="00E5051A"/>
    <w:rsid w:val="00E6364A"/>
    <w:rsid w:val="00F0741A"/>
    <w:rsid w:val="00F15176"/>
    <w:rsid w:val="00F27A6A"/>
    <w:rsid w:val="00F36E94"/>
    <w:rsid w:val="00FE57CD"/>
    <w:rsid w:val="00FE60B4"/>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6BCB23"/>
  <w15:chartTrackingRefBased/>
  <w15:docId w15:val="{5D2EA3BF-7B2A-4B49-9542-8B3C074CB4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sv-S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Rubrik1">
    <w:name w:val="heading 1"/>
    <w:basedOn w:val="Normal"/>
    <w:next w:val="Normal"/>
    <w:link w:val="Rubrik1Char"/>
    <w:uiPriority w:val="9"/>
    <w:qFormat/>
    <w:rsid w:val="008E1F8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Rubrik2">
    <w:name w:val="heading 2"/>
    <w:basedOn w:val="Normal"/>
    <w:next w:val="Normal"/>
    <w:link w:val="Rubrik2Char"/>
    <w:uiPriority w:val="9"/>
    <w:semiHidden/>
    <w:unhideWhenUsed/>
    <w:qFormat/>
    <w:rsid w:val="008E1F8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Rubrik3">
    <w:name w:val="heading 3"/>
    <w:basedOn w:val="Normal"/>
    <w:next w:val="Normal"/>
    <w:link w:val="Rubrik3Char"/>
    <w:uiPriority w:val="9"/>
    <w:semiHidden/>
    <w:unhideWhenUsed/>
    <w:qFormat/>
    <w:rsid w:val="008E1F8A"/>
    <w:pPr>
      <w:keepNext/>
      <w:keepLines/>
      <w:spacing w:before="160" w:after="80"/>
      <w:outlineLvl w:val="2"/>
    </w:pPr>
    <w:rPr>
      <w:rFonts w:eastAsiaTheme="majorEastAsia" w:cstheme="majorBidi"/>
      <w:color w:val="0F4761" w:themeColor="accent1" w:themeShade="BF"/>
      <w:sz w:val="28"/>
      <w:szCs w:val="28"/>
    </w:rPr>
  </w:style>
  <w:style w:type="paragraph" w:styleId="Rubrik4">
    <w:name w:val="heading 4"/>
    <w:basedOn w:val="Normal"/>
    <w:next w:val="Normal"/>
    <w:link w:val="Rubrik4Char"/>
    <w:uiPriority w:val="9"/>
    <w:semiHidden/>
    <w:unhideWhenUsed/>
    <w:qFormat/>
    <w:rsid w:val="008E1F8A"/>
    <w:pPr>
      <w:keepNext/>
      <w:keepLines/>
      <w:spacing w:before="80" w:after="40"/>
      <w:outlineLvl w:val="3"/>
    </w:pPr>
    <w:rPr>
      <w:rFonts w:eastAsiaTheme="majorEastAsia" w:cstheme="majorBidi"/>
      <w:i/>
      <w:iCs/>
      <w:color w:val="0F4761" w:themeColor="accent1" w:themeShade="BF"/>
    </w:rPr>
  </w:style>
  <w:style w:type="paragraph" w:styleId="Rubrik5">
    <w:name w:val="heading 5"/>
    <w:basedOn w:val="Normal"/>
    <w:next w:val="Normal"/>
    <w:link w:val="Rubrik5Char"/>
    <w:uiPriority w:val="9"/>
    <w:semiHidden/>
    <w:unhideWhenUsed/>
    <w:qFormat/>
    <w:rsid w:val="008E1F8A"/>
    <w:pPr>
      <w:keepNext/>
      <w:keepLines/>
      <w:spacing w:before="80" w:after="40"/>
      <w:outlineLvl w:val="4"/>
    </w:pPr>
    <w:rPr>
      <w:rFonts w:eastAsiaTheme="majorEastAsia" w:cstheme="majorBidi"/>
      <w:color w:val="0F4761" w:themeColor="accent1" w:themeShade="BF"/>
    </w:rPr>
  </w:style>
  <w:style w:type="paragraph" w:styleId="Rubrik6">
    <w:name w:val="heading 6"/>
    <w:basedOn w:val="Normal"/>
    <w:next w:val="Normal"/>
    <w:link w:val="Rubrik6Char"/>
    <w:uiPriority w:val="9"/>
    <w:semiHidden/>
    <w:unhideWhenUsed/>
    <w:qFormat/>
    <w:rsid w:val="008E1F8A"/>
    <w:pPr>
      <w:keepNext/>
      <w:keepLines/>
      <w:spacing w:before="40" w:after="0"/>
      <w:outlineLvl w:val="5"/>
    </w:pPr>
    <w:rPr>
      <w:rFonts w:eastAsiaTheme="majorEastAsia" w:cstheme="majorBidi"/>
      <w:i/>
      <w:iCs/>
      <w:color w:val="595959" w:themeColor="text1" w:themeTint="A6"/>
    </w:rPr>
  </w:style>
  <w:style w:type="paragraph" w:styleId="Rubrik7">
    <w:name w:val="heading 7"/>
    <w:basedOn w:val="Normal"/>
    <w:next w:val="Normal"/>
    <w:link w:val="Rubrik7Char"/>
    <w:uiPriority w:val="9"/>
    <w:semiHidden/>
    <w:unhideWhenUsed/>
    <w:qFormat/>
    <w:rsid w:val="008E1F8A"/>
    <w:pPr>
      <w:keepNext/>
      <w:keepLines/>
      <w:spacing w:before="40" w:after="0"/>
      <w:outlineLvl w:val="6"/>
    </w:pPr>
    <w:rPr>
      <w:rFonts w:eastAsiaTheme="majorEastAsia" w:cstheme="majorBidi"/>
      <w:color w:val="595959" w:themeColor="text1" w:themeTint="A6"/>
    </w:rPr>
  </w:style>
  <w:style w:type="paragraph" w:styleId="Rubrik8">
    <w:name w:val="heading 8"/>
    <w:basedOn w:val="Normal"/>
    <w:next w:val="Normal"/>
    <w:link w:val="Rubrik8Char"/>
    <w:uiPriority w:val="9"/>
    <w:semiHidden/>
    <w:unhideWhenUsed/>
    <w:qFormat/>
    <w:rsid w:val="008E1F8A"/>
    <w:pPr>
      <w:keepNext/>
      <w:keepLines/>
      <w:spacing w:after="0"/>
      <w:outlineLvl w:val="7"/>
    </w:pPr>
    <w:rPr>
      <w:rFonts w:eastAsiaTheme="majorEastAsia" w:cstheme="majorBidi"/>
      <w:i/>
      <w:iCs/>
      <w:color w:val="272727" w:themeColor="text1" w:themeTint="D8"/>
    </w:rPr>
  </w:style>
  <w:style w:type="paragraph" w:styleId="Rubrik9">
    <w:name w:val="heading 9"/>
    <w:basedOn w:val="Normal"/>
    <w:next w:val="Normal"/>
    <w:link w:val="Rubrik9Char"/>
    <w:uiPriority w:val="9"/>
    <w:semiHidden/>
    <w:unhideWhenUsed/>
    <w:qFormat/>
    <w:rsid w:val="008E1F8A"/>
    <w:pPr>
      <w:keepNext/>
      <w:keepLines/>
      <w:spacing w:after="0"/>
      <w:outlineLvl w:val="8"/>
    </w:pPr>
    <w:rPr>
      <w:rFonts w:eastAsiaTheme="majorEastAsia" w:cstheme="majorBidi"/>
      <w:color w:val="272727" w:themeColor="text1" w:themeTint="D8"/>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8E1F8A"/>
    <w:rPr>
      <w:rFonts w:asciiTheme="majorHAnsi" w:eastAsiaTheme="majorEastAsia" w:hAnsiTheme="majorHAnsi" w:cstheme="majorBidi"/>
      <w:color w:val="0F4761" w:themeColor="accent1" w:themeShade="BF"/>
      <w:sz w:val="40"/>
      <w:szCs w:val="40"/>
    </w:rPr>
  </w:style>
  <w:style w:type="character" w:customStyle="1" w:styleId="Rubrik2Char">
    <w:name w:val="Rubrik 2 Char"/>
    <w:basedOn w:val="Standardstycketeckensnitt"/>
    <w:link w:val="Rubrik2"/>
    <w:uiPriority w:val="9"/>
    <w:semiHidden/>
    <w:rsid w:val="008E1F8A"/>
    <w:rPr>
      <w:rFonts w:asciiTheme="majorHAnsi" w:eastAsiaTheme="majorEastAsia" w:hAnsiTheme="majorHAnsi" w:cstheme="majorBidi"/>
      <w:color w:val="0F4761" w:themeColor="accent1" w:themeShade="BF"/>
      <w:sz w:val="32"/>
      <w:szCs w:val="32"/>
    </w:rPr>
  </w:style>
  <w:style w:type="character" w:customStyle="1" w:styleId="Rubrik3Char">
    <w:name w:val="Rubrik 3 Char"/>
    <w:basedOn w:val="Standardstycketeckensnitt"/>
    <w:link w:val="Rubrik3"/>
    <w:uiPriority w:val="9"/>
    <w:semiHidden/>
    <w:rsid w:val="008E1F8A"/>
    <w:rPr>
      <w:rFonts w:eastAsiaTheme="majorEastAsia" w:cstheme="majorBidi"/>
      <w:color w:val="0F4761" w:themeColor="accent1" w:themeShade="BF"/>
      <w:sz w:val="28"/>
      <w:szCs w:val="28"/>
    </w:rPr>
  </w:style>
  <w:style w:type="character" w:customStyle="1" w:styleId="Rubrik4Char">
    <w:name w:val="Rubrik 4 Char"/>
    <w:basedOn w:val="Standardstycketeckensnitt"/>
    <w:link w:val="Rubrik4"/>
    <w:uiPriority w:val="9"/>
    <w:semiHidden/>
    <w:rsid w:val="008E1F8A"/>
    <w:rPr>
      <w:rFonts w:eastAsiaTheme="majorEastAsia" w:cstheme="majorBidi"/>
      <w:i/>
      <w:iCs/>
      <w:color w:val="0F4761" w:themeColor="accent1" w:themeShade="BF"/>
    </w:rPr>
  </w:style>
  <w:style w:type="character" w:customStyle="1" w:styleId="Rubrik5Char">
    <w:name w:val="Rubrik 5 Char"/>
    <w:basedOn w:val="Standardstycketeckensnitt"/>
    <w:link w:val="Rubrik5"/>
    <w:uiPriority w:val="9"/>
    <w:semiHidden/>
    <w:rsid w:val="008E1F8A"/>
    <w:rPr>
      <w:rFonts w:eastAsiaTheme="majorEastAsia" w:cstheme="majorBidi"/>
      <w:color w:val="0F4761" w:themeColor="accent1" w:themeShade="BF"/>
    </w:rPr>
  </w:style>
  <w:style w:type="character" w:customStyle="1" w:styleId="Rubrik6Char">
    <w:name w:val="Rubrik 6 Char"/>
    <w:basedOn w:val="Standardstycketeckensnitt"/>
    <w:link w:val="Rubrik6"/>
    <w:uiPriority w:val="9"/>
    <w:semiHidden/>
    <w:rsid w:val="008E1F8A"/>
    <w:rPr>
      <w:rFonts w:eastAsiaTheme="majorEastAsia" w:cstheme="majorBidi"/>
      <w:i/>
      <w:iCs/>
      <w:color w:val="595959" w:themeColor="text1" w:themeTint="A6"/>
    </w:rPr>
  </w:style>
  <w:style w:type="character" w:customStyle="1" w:styleId="Rubrik7Char">
    <w:name w:val="Rubrik 7 Char"/>
    <w:basedOn w:val="Standardstycketeckensnitt"/>
    <w:link w:val="Rubrik7"/>
    <w:uiPriority w:val="9"/>
    <w:semiHidden/>
    <w:rsid w:val="008E1F8A"/>
    <w:rPr>
      <w:rFonts w:eastAsiaTheme="majorEastAsia" w:cstheme="majorBidi"/>
      <w:color w:val="595959" w:themeColor="text1" w:themeTint="A6"/>
    </w:rPr>
  </w:style>
  <w:style w:type="character" w:customStyle="1" w:styleId="Rubrik8Char">
    <w:name w:val="Rubrik 8 Char"/>
    <w:basedOn w:val="Standardstycketeckensnitt"/>
    <w:link w:val="Rubrik8"/>
    <w:uiPriority w:val="9"/>
    <w:semiHidden/>
    <w:rsid w:val="008E1F8A"/>
    <w:rPr>
      <w:rFonts w:eastAsiaTheme="majorEastAsia" w:cstheme="majorBidi"/>
      <w:i/>
      <w:iCs/>
      <w:color w:val="272727" w:themeColor="text1" w:themeTint="D8"/>
    </w:rPr>
  </w:style>
  <w:style w:type="character" w:customStyle="1" w:styleId="Rubrik9Char">
    <w:name w:val="Rubrik 9 Char"/>
    <w:basedOn w:val="Standardstycketeckensnitt"/>
    <w:link w:val="Rubrik9"/>
    <w:uiPriority w:val="9"/>
    <w:semiHidden/>
    <w:rsid w:val="008E1F8A"/>
    <w:rPr>
      <w:rFonts w:eastAsiaTheme="majorEastAsia" w:cstheme="majorBidi"/>
      <w:color w:val="272727" w:themeColor="text1" w:themeTint="D8"/>
    </w:rPr>
  </w:style>
  <w:style w:type="paragraph" w:styleId="Rubrik">
    <w:name w:val="Title"/>
    <w:basedOn w:val="Normal"/>
    <w:next w:val="Normal"/>
    <w:link w:val="RubrikChar"/>
    <w:uiPriority w:val="10"/>
    <w:qFormat/>
    <w:rsid w:val="008E1F8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RubrikChar">
    <w:name w:val="Rubrik Char"/>
    <w:basedOn w:val="Standardstycketeckensnitt"/>
    <w:link w:val="Rubrik"/>
    <w:uiPriority w:val="10"/>
    <w:rsid w:val="008E1F8A"/>
    <w:rPr>
      <w:rFonts w:asciiTheme="majorHAnsi" w:eastAsiaTheme="majorEastAsia" w:hAnsiTheme="majorHAnsi" w:cstheme="majorBidi"/>
      <w:spacing w:val="-10"/>
      <w:kern w:val="28"/>
      <w:sz w:val="56"/>
      <w:szCs w:val="56"/>
    </w:rPr>
  </w:style>
  <w:style w:type="paragraph" w:styleId="Underrubrik">
    <w:name w:val="Subtitle"/>
    <w:basedOn w:val="Normal"/>
    <w:next w:val="Normal"/>
    <w:link w:val="UnderrubrikChar"/>
    <w:uiPriority w:val="11"/>
    <w:qFormat/>
    <w:rsid w:val="008E1F8A"/>
    <w:pPr>
      <w:numPr>
        <w:ilvl w:val="1"/>
      </w:numPr>
    </w:pPr>
    <w:rPr>
      <w:rFonts w:eastAsiaTheme="majorEastAsia" w:cstheme="majorBidi"/>
      <w:color w:val="595959" w:themeColor="text1" w:themeTint="A6"/>
      <w:spacing w:val="15"/>
      <w:sz w:val="28"/>
      <w:szCs w:val="28"/>
    </w:rPr>
  </w:style>
  <w:style w:type="character" w:customStyle="1" w:styleId="UnderrubrikChar">
    <w:name w:val="Underrubrik Char"/>
    <w:basedOn w:val="Standardstycketeckensnitt"/>
    <w:link w:val="Underrubrik"/>
    <w:uiPriority w:val="11"/>
    <w:rsid w:val="008E1F8A"/>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8E1F8A"/>
    <w:pPr>
      <w:spacing w:before="160"/>
      <w:jc w:val="center"/>
    </w:pPr>
    <w:rPr>
      <w:i/>
      <w:iCs/>
      <w:color w:val="404040" w:themeColor="text1" w:themeTint="BF"/>
    </w:rPr>
  </w:style>
  <w:style w:type="character" w:customStyle="1" w:styleId="CitatChar">
    <w:name w:val="Citat Char"/>
    <w:basedOn w:val="Standardstycketeckensnitt"/>
    <w:link w:val="Citat"/>
    <w:uiPriority w:val="29"/>
    <w:rsid w:val="008E1F8A"/>
    <w:rPr>
      <w:i/>
      <w:iCs/>
      <w:color w:val="404040" w:themeColor="text1" w:themeTint="BF"/>
    </w:rPr>
  </w:style>
  <w:style w:type="paragraph" w:styleId="Liststycke">
    <w:name w:val="List Paragraph"/>
    <w:basedOn w:val="Normal"/>
    <w:uiPriority w:val="34"/>
    <w:qFormat/>
    <w:rsid w:val="008E1F8A"/>
    <w:pPr>
      <w:ind w:left="720"/>
      <w:contextualSpacing/>
    </w:pPr>
  </w:style>
  <w:style w:type="character" w:styleId="Starkbetoning">
    <w:name w:val="Intense Emphasis"/>
    <w:basedOn w:val="Standardstycketeckensnitt"/>
    <w:uiPriority w:val="21"/>
    <w:qFormat/>
    <w:rsid w:val="008E1F8A"/>
    <w:rPr>
      <w:i/>
      <w:iCs/>
      <w:color w:val="0F4761" w:themeColor="accent1" w:themeShade="BF"/>
    </w:rPr>
  </w:style>
  <w:style w:type="paragraph" w:styleId="Starktcitat">
    <w:name w:val="Intense Quote"/>
    <w:basedOn w:val="Normal"/>
    <w:next w:val="Normal"/>
    <w:link w:val="StarktcitatChar"/>
    <w:uiPriority w:val="30"/>
    <w:qFormat/>
    <w:rsid w:val="008E1F8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StarktcitatChar">
    <w:name w:val="Starkt citat Char"/>
    <w:basedOn w:val="Standardstycketeckensnitt"/>
    <w:link w:val="Starktcitat"/>
    <w:uiPriority w:val="30"/>
    <w:rsid w:val="008E1F8A"/>
    <w:rPr>
      <w:i/>
      <w:iCs/>
      <w:color w:val="0F4761" w:themeColor="accent1" w:themeShade="BF"/>
    </w:rPr>
  </w:style>
  <w:style w:type="character" w:styleId="Starkreferens">
    <w:name w:val="Intense Reference"/>
    <w:basedOn w:val="Standardstycketeckensnitt"/>
    <w:uiPriority w:val="32"/>
    <w:qFormat/>
    <w:rsid w:val="008E1F8A"/>
    <w:rPr>
      <w:b/>
      <w:bCs/>
      <w:smallCaps/>
      <w:color w:val="0F4761" w:themeColor="accent1" w:themeShade="BF"/>
      <w:spacing w:val="5"/>
    </w:rPr>
  </w:style>
  <w:style w:type="table" w:styleId="Tabellrutnt">
    <w:name w:val="Table Grid"/>
    <w:basedOn w:val="Normaltabell"/>
    <w:uiPriority w:val="39"/>
    <w:rsid w:val="008E1F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dhuvud">
    <w:name w:val="header"/>
    <w:basedOn w:val="Normal"/>
    <w:link w:val="SidhuvudChar"/>
    <w:uiPriority w:val="99"/>
    <w:unhideWhenUsed/>
    <w:rsid w:val="00CF7B42"/>
    <w:pPr>
      <w:tabs>
        <w:tab w:val="center" w:pos="4536"/>
        <w:tab w:val="right" w:pos="9072"/>
      </w:tabs>
      <w:spacing w:after="0" w:line="240" w:lineRule="auto"/>
    </w:pPr>
  </w:style>
  <w:style w:type="character" w:customStyle="1" w:styleId="SidhuvudChar">
    <w:name w:val="Sidhuvud Char"/>
    <w:basedOn w:val="Standardstycketeckensnitt"/>
    <w:link w:val="Sidhuvud"/>
    <w:uiPriority w:val="99"/>
    <w:rsid w:val="00CF7B42"/>
  </w:style>
  <w:style w:type="paragraph" w:styleId="Sidfot">
    <w:name w:val="footer"/>
    <w:basedOn w:val="Normal"/>
    <w:link w:val="SidfotChar"/>
    <w:uiPriority w:val="99"/>
    <w:unhideWhenUsed/>
    <w:rsid w:val="00CF7B42"/>
    <w:pPr>
      <w:tabs>
        <w:tab w:val="center" w:pos="4536"/>
        <w:tab w:val="right" w:pos="9072"/>
      </w:tabs>
      <w:spacing w:after="0" w:line="240" w:lineRule="auto"/>
    </w:pPr>
  </w:style>
  <w:style w:type="character" w:customStyle="1" w:styleId="SidfotChar">
    <w:name w:val="Sidfot Char"/>
    <w:basedOn w:val="Standardstycketeckensnitt"/>
    <w:link w:val="Sidfot"/>
    <w:uiPriority w:val="99"/>
    <w:rsid w:val="00CF7B4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94936226">
      <w:bodyDiv w:val="1"/>
      <w:marLeft w:val="0"/>
      <w:marRight w:val="0"/>
      <w:marTop w:val="0"/>
      <w:marBottom w:val="0"/>
      <w:divBdr>
        <w:top w:val="none" w:sz="0" w:space="0" w:color="auto"/>
        <w:left w:val="none" w:sz="0" w:space="0" w:color="auto"/>
        <w:bottom w:val="none" w:sz="0" w:space="0" w:color="auto"/>
        <w:right w:val="none" w:sz="0" w:space="0" w:color="auto"/>
      </w:divBdr>
    </w:div>
    <w:div w:id="14627718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fs02\Users$\elenorb\F&#246;rbundsstyrelsekoordinator\F&#246;rbundsstyrelsens%20&#229;rshjul%202022.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sv-SE"/>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2927927927927928"/>
          <c:y val="0.21296325459317586"/>
          <c:w val="0.40124740124740121"/>
          <c:h val="0.53611111111111109"/>
        </c:manualLayout>
      </c:layout>
      <c:doughnutChart>
        <c:varyColors val="1"/>
        <c:ser>
          <c:idx val="0"/>
          <c:order val="0"/>
          <c:spPr>
            <a:solidFill>
              <a:srgbClr val="9999FF"/>
            </a:solidFill>
            <a:ln w="12700">
              <a:solidFill>
                <a:srgbClr val="000000"/>
              </a:solidFill>
              <a:prstDash val="solid"/>
            </a:ln>
          </c:spPr>
          <c:dPt>
            <c:idx val="0"/>
            <c:bubble3D val="0"/>
            <c:spPr>
              <a:solidFill>
                <a:srgbClr val="CC99FF"/>
              </a:solidFill>
              <a:ln w="12700">
                <a:solidFill>
                  <a:srgbClr val="000000"/>
                </a:solidFill>
                <a:prstDash val="solid"/>
              </a:ln>
            </c:spPr>
            <c:extLst>
              <c:ext xmlns:c16="http://schemas.microsoft.com/office/drawing/2014/chart" uri="{C3380CC4-5D6E-409C-BE32-E72D297353CC}">
                <c16:uniqueId val="{00000001-5DE7-437E-86B4-7A650767A02D}"/>
              </c:ext>
            </c:extLst>
          </c:dPt>
          <c:dPt>
            <c:idx val="1"/>
            <c:bubble3D val="0"/>
            <c:spPr>
              <a:solidFill>
                <a:srgbClr val="99CCFF"/>
              </a:solidFill>
              <a:ln w="12700">
                <a:solidFill>
                  <a:srgbClr val="000000"/>
                </a:solidFill>
                <a:prstDash val="solid"/>
              </a:ln>
            </c:spPr>
            <c:extLst>
              <c:ext xmlns:c16="http://schemas.microsoft.com/office/drawing/2014/chart" uri="{C3380CC4-5D6E-409C-BE32-E72D297353CC}">
                <c16:uniqueId val="{00000003-5DE7-437E-86B4-7A650767A02D}"/>
              </c:ext>
            </c:extLst>
          </c:dPt>
          <c:dPt>
            <c:idx val="2"/>
            <c:bubble3D val="0"/>
            <c:spPr>
              <a:solidFill>
                <a:srgbClr val="CCFFFF"/>
              </a:solidFill>
              <a:ln w="12700">
                <a:solidFill>
                  <a:srgbClr val="000000"/>
                </a:solidFill>
                <a:prstDash val="solid"/>
              </a:ln>
            </c:spPr>
            <c:extLst>
              <c:ext xmlns:c16="http://schemas.microsoft.com/office/drawing/2014/chart" uri="{C3380CC4-5D6E-409C-BE32-E72D297353CC}">
                <c16:uniqueId val="{00000005-5DE7-437E-86B4-7A650767A02D}"/>
              </c:ext>
            </c:extLst>
          </c:dPt>
          <c:dPt>
            <c:idx val="3"/>
            <c:bubble3D val="0"/>
            <c:spPr>
              <a:solidFill>
                <a:srgbClr val="CCFFCC"/>
              </a:solidFill>
              <a:ln w="12700">
                <a:solidFill>
                  <a:srgbClr val="000000"/>
                </a:solidFill>
                <a:prstDash val="solid"/>
              </a:ln>
            </c:spPr>
            <c:extLst>
              <c:ext xmlns:c16="http://schemas.microsoft.com/office/drawing/2014/chart" uri="{C3380CC4-5D6E-409C-BE32-E72D297353CC}">
                <c16:uniqueId val="{00000007-5DE7-437E-86B4-7A650767A02D}"/>
              </c:ext>
            </c:extLst>
          </c:dPt>
          <c:dPt>
            <c:idx val="4"/>
            <c:bubble3D val="0"/>
            <c:spPr>
              <a:solidFill>
                <a:srgbClr val="FFFF99"/>
              </a:solidFill>
              <a:ln w="12700">
                <a:solidFill>
                  <a:srgbClr val="000000"/>
                </a:solidFill>
                <a:prstDash val="solid"/>
              </a:ln>
            </c:spPr>
            <c:extLst>
              <c:ext xmlns:c16="http://schemas.microsoft.com/office/drawing/2014/chart" uri="{C3380CC4-5D6E-409C-BE32-E72D297353CC}">
                <c16:uniqueId val="{00000009-5DE7-437E-86B4-7A650767A02D}"/>
              </c:ext>
            </c:extLst>
          </c:dPt>
          <c:dPt>
            <c:idx val="5"/>
            <c:bubble3D val="0"/>
            <c:spPr>
              <a:solidFill>
                <a:srgbClr val="99CC00"/>
              </a:solidFill>
              <a:ln w="12700">
                <a:solidFill>
                  <a:srgbClr val="000000"/>
                </a:solidFill>
                <a:prstDash val="solid"/>
              </a:ln>
            </c:spPr>
            <c:extLst>
              <c:ext xmlns:c16="http://schemas.microsoft.com/office/drawing/2014/chart" uri="{C3380CC4-5D6E-409C-BE32-E72D297353CC}">
                <c16:uniqueId val="{0000000B-5DE7-437E-86B4-7A650767A02D}"/>
              </c:ext>
            </c:extLst>
          </c:dPt>
          <c:dPt>
            <c:idx val="6"/>
            <c:bubble3D val="0"/>
            <c:spPr>
              <a:solidFill>
                <a:srgbClr val="00FF00"/>
              </a:solidFill>
              <a:ln w="12700">
                <a:solidFill>
                  <a:srgbClr val="000000"/>
                </a:solidFill>
                <a:prstDash val="solid"/>
              </a:ln>
            </c:spPr>
            <c:extLst>
              <c:ext xmlns:c16="http://schemas.microsoft.com/office/drawing/2014/chart" uri="{C3380CC4-5D6E-409C-BE32-E72D297353CC}">
                <c16:uniqueId val="{0000000D-5DE7-437E-86B4-7A650767A02D}"/>
              </c:ext>
            </c:extLst>
          </c:dPt>
          <c:dPt>
            <c:idx val="7"/>
            <c:bubble3D val="0"/>
            <c:spPr>
              <a:solidFill>
                <a:srgbClr val="339966"/>
              </a:solidFill>
              <a:ln w="12700">
                <a:solidFill>
                  <a:srgbClr val="000000"/>
                </a:solidFill>
                <a:prstDash val="solid"/>
              </a:ln>
            </c:spPr>
            <c:extLst>
              <c:ext xmlns:c16="http://schemas.microsoft.com/office/drawing/2014/chart" uri="{C3380CC4-5D6E-409C-BE32-E72D297353CC}">
                <c16:uniqueId val="{0000000F-5DE7-437E-86B4-7A650767A02D}"/>
              </c:ext>
            </c:extLst>
          </c:dPt>
          <c:dPt>
            <c:idx val="8"/>
            <c:bubble3D val="0"/>
            <c:spPr>
              <a:solidFill>
                <a:srgbClr val="FF9900"/>
              </a:solidFill>
              <a:ln w="12700">
                <a:solidFill>
                  <a:srgbClr val="000000"/>
                </a:solidFill>
                <a:prstDash val="solid"/>
              </a:ln>
            </c:spPr>
            <c:extLst>
              <c:ext xmlns:c16="http://schemas.microsoft.com/office/drawing/2014/chart" uri="{C3380CC4-5D6E-409C-BE32-E72D297353CC}">
                <c16:uniqueId val="{00000011-5DE7-437E-86B4-7A650767A02D}"/>
              </c:ext>
            </c:extLst>
          </c:dPt>
          <c:dPt>
            <c:idx val="9"/>
            <c:bubble3D val="0"/>
            <c:spPr>
              <a:solidFill>
                <a:srgbClr val="FF6600"/>
              </a:solidFill>
              <a:ln w="12700">
                <a:solidFill>
                  <a:srgbClr val="000000"/>
                </a:solidFill>
                <a:prstDash val="solid"/>
              </a:ln>
            </c:spPr>
            <c:extLst>
              <c:ext xmlns:c16="http://schemas.microsoft.com/office/drawing/2014/chart" uri="{C3380CC4-5D6E-409C-BE32-E72D297353CC}">
                <c16:uniqueId val="{00000013-5DE7-437E-86B4-7A650767A02D}"/>
              </c:ext>
            </c:extLst>
          </c:dPt>
          <c:dPt>
            <c:idx val="10"/>
            <c:bubble3D val="0"/>
            <c:spPr>
              <a:solidFill>
                <a:srgbClr val="993300"/>
              </a:solidFill>
              <a:ln w="12700">
                <a:solidFill>
                  <a:srgbClr val="000000"/>
                </a:solidFill>
                <a:prstDash val="solid"/>
              </a:ln>
            </c:spPr>
            <c:extLst>
              <c:ext xmlns:c16="http://schemas.microsoft.com/office/drawing/2014/chart" uri="{C3380CC4-5D6E-409C-BE32-E72D297353CC}">
                <c16:uniqueId val="{00000015-5DE7-437E-86B4-7A650767A02D}"/>
              </c:ext>
            </c:extLst>
          </c:dPt>
          <c:dPt>
            <c:idx val="11"/>
            <c:bubble3D val="0"/>
            <c:spPr>
              <a:solidFill>
                <a:srgbClr val="FF0000"/>
              </a:solidFill>
              <a:ln w="12700">
                <a:solidFill>
                  <a:srgbClr val="000000"/>
                </a:solidFill>
                <a:prstDash val="solid"/>
              </a:ln>
            </c:spPr>
            <c:extLst>
              <c:ext xmlns:c16="http://schemas.microsoft.com/office/drawing/2014/chart" uri="{C3380CC4-5D6E-409C-BE32-E72D297353CC}">
                <c16:uniqueId val="{00000017-5DE7-437E-86B4-7A650767A02D}"/>
              </c:ext>
            </c:extLst>
          </c:dPt>
          <c:dLbls>
            <c:dLbl>
              <c:idx val="0"/>
              <c:layout>
                <c:manualLayout>
                  <c:x val="-0.17649221040740773"/>
                  <c:y val="0.14999536822603057"/>
                </c:manualLayout>
              </c:layout>
              <c:tx>
                <c:rich>
                  <a:bodyPr/>
                  <a:lstStyle/>
                  <a:p>
                    <a:pPr>
                      <a:defRPr sz="850" b="0" i="0" u="none" strike="noStrike" baseline="0">
                        <a:solidFill>
                          <a:srgbClr val="000000"/>
                        </a:solidFill>
                        <a:latin typeface="Arial"/>
                        <a:ea typeface="Arial"/>
                        <a:cs typeface="Arial"/>
                      </a:defRPr>
                    </a:pPr>
                    <a:r>
                      <a:rPr lang="en-US"/>
                      <a:t>Oktober</a:t>
                    </a:r>
                  </a:p>
                </c:rich>
              </c:tx>
              <c:spPr>
                <a:noFill/>
                <a:ln w="25400">
                  <a:noFill/>
                </a:ln>
              </c:spPr>
              <c:showLegendKey val="0"/>
              <c:showVal val="0"/>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1-5DE7-437E-86B4-7A650767A02D}"/>
                </c:ext>
              </c:extLst>
            </c:dLbl>
            <c:dLbl>
              <c:idx val="1"/>
              <c:layout>
                <c:manualLayout>
                  <c:x val="-0.19542819972476558"/>
                  <c:y val="1.6852305226552563E-3"/>
                </c:manualLayout>
              </c:layout>
              <c:tx>
                <c:rich>
                  <a:bodyPr/>
                  <a:lstStyle/>
                  <a:p>
                    <a:pPr>
                      <a:defRPr sz="850" b="0" i="0" u="none" strike="noStrike" baseline="0">
                        <a:solidFill>
                          <a:srgbClr val="000000"/>
                        </a:solidFill>
                        <a:latin typeface="Arial"/>
                        <a:ea typeface="Arial"/>
                        <a:cs typeface="Arial"/>
                      </a:defRPr>
                    </a:pPr>
                    <a:r>
                      <a:rPr lang="en-US"/>
                      <a:t>November</a:t>
                    </a:r>
                  </a:p>
                </c:rich>
              </c:tx>
              <c:spPr>
                <a:noFill/>
                <a:ln w="25400">
                  <a:noFill/>
                </a:ln>
              </c:spPr>
              <c:showLegendKey val="0"/>
              <c:showVal val="0"/>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3-5DE7-437E-86B4-7A650767A02D}"/>
                </c:ext>
              </c:extLst>
            </c:dLbl>
            <c:dLbl>
              <c:idx val="2"/>
              <c:layout>
                <c:manualLayout>
                  <c:x val="-0.17164816413256079"/>
                  <c:y val="-0.15080144393715494"/>
                </c:manualLayout>
              </c:layout>
              <c:tx>
                <c:rich>
                  <a:bodyPr/>
                  <a:lstStyle/>
                  <a:p>
                    <a:pPr>
                      <a:defRPr sz="850" b="0" i="0" u="none" strike="noStrike" baseline="0">
                        <a:solidFill>
                          <a:srgbClr val="000000"/>
                        </a:solidFill>
                        <a:latin typeface="Arial"/>
                        <a:ea typeface="Arial"/>
                        <a:cs typeface="Arial"/>
                      </a:defRPr>
                    </a:pPr>
                    <a:r>
                      <a:rPr lang="en-US"/>
                      <a:t>December</a:t>
                    </a:r>
                  </a:p>
                </c:rich>
              </c:tx>
              <c:spPr>
                <a:noFill/>
                <a:ln w="25400">
                  <a:noFill/>
                </a:ln>
              </c:spPr>
              <c:showLegendKey val="0"/>
              <c:showVal val="0"/>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5-5DE7-437E-86B4-7A650767A02D}"/>
                </c:ext>
              </c:extLst>
            </c:dLbl>
            <c:dLbl>
              <c:idx val="3"/>
              <c:layout>
                <c:manualLayout>
                  <c:x val="-9.3007222537944439E-2"/>
                  <c:y val="-0.25498445047310264"/>
                </c:manualLayout>
              </c:layout>
              <c:tx>
                <c:rich>
                  <a:bodyPr/>
                  <a:lstStyle/>
                  <a:p>
                    <a:pPr>
                      <a:defRPr sz="850" b="0" i="0" u="none" strike="noStrike" baseline="0">
                        <a:solidFill>
                          <a:srgbClr val="000000"/>
                        </a:solidFill>
                        <a:latin typeface="Arial"/>
                        <a:ea typeface="Arial"/>
                        <a:cs typeface="Arial"/>
                      </a:defRPr>
                    </a:pPr>
                    <a:r>
                      <a:rPr lang="en-US"/>
                      <a:t>Januari</a:t>
                    </a:r>
                  </a:p>
                </c:rich>
              </c:tx>
              <c:spPr>
                <a:noFill/>
                <a:ln w="25400">
                  <a:noFill/>
                </a:ln>
              </c:spPr>
              <c:showLegendKey val="0"/>
              <c:showVal val="0"/>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7-5DE7-437E-86B4-7A650767A02D}"/>
                </c:ext>
              </c:extLst>
            </c:dLbl>
            <c:dLbl>
              <c:idx val="4"/>
              <c:layout>
                <c:manualLayout>
                  <c:x val="3.7185216712775767E-3"/>
                  <c:y val="-0.27886045494313216"/>
                </c:manualLayout>
              </c:layout>
              <c:tx>
                <c:rich>
                  <a:bodyPr/>
                  <a:lstStyle/>
                  <a:p>
                    <a:pPr>
                      <a:defRPr sz="850" b="0" i="0" u="none" strike="noStrike" baseline="0">
                        <a:solidFill>
                          <a:srgbClr val="000000"/>
                        </a:solidFill>
                        <a:latin typeface="Arial"/>
                        <a:ea typeface="Arial"/>
                        <a:cs typeface="Arial"/>
                      </a:defRPr>
                    </a:pPr>
                    <a:r>
                      <a:rPr lang="en-US"/>
                      <a:t>Februari</a:t>
                    </a:r>
                  </a:p>
                </c:rich>
              </c:tx>
              <c:spPr>
                <a:noFill/>
                <a:ln w="25400">
                  <a:noFill/>
                </a:ln>
              </c:spPr>
              <c:showLegendKey val="0"/>
              <c:showVal val="0"/>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9-5DE7-437E-86B4-7A650767A02D}"/>
                </c:ext>
              </c:extLst>
            </c:dLbl>
            <c:dLbl>
              <c:idx val="5"/>
              <c:layout>
                <c:manualLayout>
                  <c:x val="9.5346128608923886E-2"/>
                  <c:y val="-0.2374488188976378"/>
                </c:manualLayout>
              </c:layout>
              <c:tx>
                <c:rich>
                  <a:bodyPr/>
                  <a:lstStyle/>
                  <a:p>
                    <a:pPr>
                      <a:defRPr sz="850" b="0" i="0" u="none" strike="noStrike" baseline="0">
                        <a:solidFill>
                          <a:srgbClr val="000000"/>
                        </a:solidFill>
                        <a:latin typeface="Arial"/>
                        <a:ea typeface="Arial"/>
                        <a:cs typeface="Arial"/>
                      </a:defRPr>
                    </a:pPr>
                    <a:r>
                      <a:rPr lang="en-US"/>
                      <a:t>Mars</a:t>
                    </a:r>
                  </a:p>
                </c:rich>
              </c:tx>
              <c:spPr>
                <a:noFill/>
                <a:ln w="25400">
                  <a:noFill/>
                </a:ln>
              </c:spPr>
              <c:showLegendKey val="0"/>
              <c:showVal val="0"/>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B-5DE7-437E-86B4-7A650767A02D}"/>
                </c:ext>
              </c:extLst>
            </c:dLbl>
            <c:dLbl>
              <c:idx val="6"/>
              <c:layout>
                <c:manualLayout>
                  <c:x val="0.16457923150522752"/>
                  <c:y val="-0.14027320114397465"/>
                </c:manualLayout>
              </c:layout>
              <c:tx>
                <c:rich>
                  <a:bodyPr/>
                  <a:lstStyle/>
                  <a:p>
                    <a:pPr>
                      <a:defRPr sz="850" b="0" i="0" u="none" strike="noStrike" baseline="0">
                        <a:solidFill>
                          <a:srgbClr val="000000"/>
                        </a:solidFill>
                        <a:latin typeface="Arial"/>
                        <a:ea typeface="Arial"/>
                        <a:cs typeface="Arial"/>
                      </a:defRPr>
                    </a:pPr>
                    <a:r>
                      <a:rPr lang="en-US"/>
                      <a:t>April</a:t>
                    </a:r>
                  </a:p>
                </c:rich>
              </c:tx>
              <c:spPr>
                <a:noFill/>
                <a:ln w="25400">
                  <a:noFill/>
                </a:ln>
              </c:spPr>
              <c:showLegendKey val="0"/>
              <c:showVal val="0"/>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D-5DE7-437E-86B4-7A650767A02D}"/>
                </c:ext>
              </c:extLst>
            </c:dLbl>
            <c:dLbl>
              <c:idx val="7"/>
              <c:layout>
                <c:manualLayout>
                  <c:x val="0.1853229223062911"/>
                  <c:y val="2.5748252056728886E-3"/>
                </c:manualLayout>
              </c:layout>
              <c:tx>
                <c:rich>
                  <a:bodyPr/>
                  <a:lstStyle/>
                  <a:p>
                    <a:pPr>
                      <a:defRPr sz="850" b="0" i="0" u="none" strike="noStrike" baseline="0">
                        <a:solidFill>
                          <a:srgbClr val="000000"/>
                        </a:solidFill>
                        <a:latin typeface="Arial"/>
                        <a:ea typeface="Arial"/>
                        <a:cs typeface="Arial"/>
                      </a:defRPr>
                    </a:pPr>
                    <a:r>
                      <a:rPr lang="en-US"/>
                      <a:t>Maj</a:t>
                    </a:r>
                  </a:p>
                </c:rich>
              </c:tx>
              <c:spPr>
                <a:noFill/>
                <a:ln w="25400">
                  <a:noFill/>
                </a:ln>
              </c:spPr>
              <c:showLegendKey val="0"/>
              <c:showVal val="0"/>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F-5DE7-437E-86B4-7A650767A02D}"/>
                </c:ext>
              </c:extLst>
            </c:dLbl>
            <c:dLbl>
              <c:idx val="8"/>
              <c:layout>
                <c:manualLayout>
                  <c:x val="0.16127333030173674"/>
                  <c:y val="0.14674356881860356"/>
                </c:manualLayout>
              </c:layout>
              <c:tx>
                <c:rich>
                  <a:bodyPr/>
                  <a:lstStyle/>
                  <a:p>
                    <a:pPr>
                      <a:defRPr sz="850" b="0" i="0" u="none" strike="noStrike" baseline="0">
                        <a:solidFill>
                          <a:srgbClr val="000000"/>
                        </a:solidFill>
                        <a:latin typeface="Arial"/>
                        <a:ea typeface="Arial"/>
                        <a:cs typeface="Arial"/>
                      </a:defRPr>
                    </a:pPr>
                    <a:r>
                      <a:rPr lang="en-US"/>
                      <a:t>Juni</a:t>
                    </a:r>
                  </a:p>
                </c:rich>
              </c:tx>
              <c:spPr>
                <a:noFill/>
                <a:ln w="25400">
                  <a:noFill/>
                </a:ln>
              </c:spPr>
              <c:showLegendKey val="0"/>
              <c:showVal val="0"/>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1-5DE7-437E-86B4-7A650767A02D}"/>
                </c:ext>
              </c:extLst>
            </c:dLbl>
            <c:dLbl>
              <c:idx val="9"/>
              <c:layout>
                <c:manualLayout>
                  <c:x val="9.387854919678465E-2"/>
                  <c:y val="0.25143607049118849"/>
                </c:manualLayout>
              </c:layout>
              <c:tx>
                <c:rich>
                  <a:bodyPr/>
                  <a:lstStyle/>
                  <a:p>
                    <a:pPr>
                      <a:defRPr sz="850" b="0" i="0" u="none" strike="noStrike" baseline="0">
                        <a:solidFill>
                          <a:srgbClr val="000000"/>
                        </a:solidFill>
                        <a:latin typeface="Arial"/>
                        <a:ea typeface="Arial"/>
                        <a:cs typeface="Arial"/>
                      </a:defRPr>
                    </a:pPr>
                    <a:r>
                      <a:rPr lang="en-US"/>
                      <a:t>Juli</a:t>
                    </a:r>
                  </a:p>
                </c:rich>
              </c:tx>
              <c:spPr>
                <a:noFill/>
                <a:ln w="25400">
                  <a:noFill/>
                </a:ln>
              </c:spPr>
              <c:showLegendKey val="0"/>
              <c:showVal val="0"/>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3-5DE7-437E-86B4-7A650767A02D}"/>
                </c:ext>
              </c:extLst>
            </c:dLbl>
            <c:dLbl>
              <c:idx val="10"/>
              <c:layout>
                <c:manualLayout>
                  <c:x val="-8.0093503937015515E-4"/>
                  <c:y val="0.28770341207349082"/>
                </c:manualLayout>
              </c:layout>
              <c:tx>
                <c:rich>
                  <a:bodyPr/>
                  <a:lstStyle/>
                  <a:p>
                    <a:pPr>
                      <a:defRPr sz="850" b="0" i="0" u="none" strike="noStrike" baseline="0">
                        <a:solidFill>
                          <a:srgbClr val="000000"/>
                        </a:solidFill>
                        <a:latin typeface="Arial"/>
                        <a:ea typeface="Arial"/>
                        <a:cs typeface="Arial"/>
                      </a:defRPr>
                    </a:pPr>
                    <a:r>
                      <a:rPr lang="en-US"/>
                      <a:t>Augusti</a:t>
                    </a:r>
                  </a:p>
                </c:rich>
              </c:tx>
              <c:spPr>
                <a:noFill/>
                <a:ln w="25400">
                  <a:noFill/>
                </a:ln>
              </c:spPr>
              <c:showLegendKey val="0"/>
              <c:showVal val="0"/>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5-5DE7-437E-86B4-7A650767A02D}"/>
                </c:ext>
              </c:extLst>
            </c:dLbl>
            <c:dLbl>
              <c:idx val="11"/>
              <c:layout>
                <c:manualLayout>
                  <c:x val="-9.2144064255235941E-2"/>
                  <c:y val="0.24535036061668761"/>
                </c:manualLayout>
              </c:layout>
              <c:tx>
                <c:rich>
                  <a:bodyPr/>
                  <a:lstStyle/>
                  <a:p>
                    <a:pPr>
                      <a:defRPr sz="850" b="0" i="0" u="none" strike="noStrike" baseline="0">
                        <a:solidFill>
                          <a:srgbClr val="000000"/>
                        </a:solidFill>
                        <a:latin typeface="Arial"/>
                        <a:ea typeface="Arial"/>
                        <a:cs typeface="Arial"/>
                      </a:defRPr>
                    </a:pPr>
                    <a:r>
                      <a:rPr lang="en-US"/>
                      <a:t>September</a:t>
                    </a:r>
                  </a:p>
                </c:rich>
              </c:tx>
              <c:spPr>
                <a:noFill/>
                <a:ln w="25400">
                  <a:noFill/>
                </a:ln>
              </c:spPr>
              <c:showLegendKey val="0"/>
              <c:showVal val="0"/>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7-5DE7-437E-86B4-7A650767A02D}"/>
                </c:ext>
              </c:extLst>
            </c:dLbl>
            <c:spPr>
              <a:noFill/>
              <a:ln w="25400">
                <a:noFill/>
              </a:ln>
            </c:spPr>
            <c:txPr>
              <a:bodyPr wrap="square" lIns="38100" tIns="19050" rIns="38100" bIns="19050" anchor="ctr">
                <a:spAutoFit/>
              </a:bodyPr>
              <a:lstStyle/>
              <a:p>
                <a:pPr>
                  <a:defRPr sz="850" b="0" i="0" u="none" strike="noStrike" baseline="0">
                    <a:solidFill>
                      <a:srgbClr val="000000"/>
                    </a:solidFill>
                    <a:latin typeface="Arial"/>
                    <a:ea typeface="Arial"/>
                    <a:cs typeface="Arial"/>
                  </a:defRPr>
                </a:pPr>
                <a:endParaRPr lang="sv-SE"/>
              </a:p>
            </c:txPr>
            <c:showLegendKey val="0"/>
            <c:showVal val="0"/>
            <c:showCatName val="1"/>
            <c:showSerName val="0"/>
            <c:showPercent val="0"/>
            <c:showBubbleSize val="0"/>
            <c:showLeaderLines val="0"/>
            <c:extLst>
              <c:ext xmlns:c15="http://schemas.microsoft.com/office/drawing/2012/chart" uri="{CE6537A1-D6FC-4f65-9D91-7224C49458BB}"/>
            </c:extLst>
          </c:dLbls>
          <c:cat>
            <c:strRef>
              <c:f>'Jan-dec'!$A$48:$A$59</c:f>
              <c:strCache>
                <c:ptCount val="12"/>
                <c:pt idx="0">
                  <c:v>januari</c:v>
                </c:pt>
                <c:pt idx="1">
                  <c:v>februari</c:v>
                </c:pt>
                <c:pt idx="2">
                  <c:v>mars</c:v>
                </c:pt>
                <c:pt idx="3">
                  <c:v>april</c:v>
                </c:pt>
                <c:pt idx="4">
                  <c:v>maj</c:v>
                </c:pt>
                <c:pt idx="5">
                  <c:v>juni</c:v>
                </c:pt>
                <c:pt idx="6">
                  <c:v>juli</c:v>
                </c:pt>
                <c:pt idx="7">
                  <c:v>augusti</c:v>
                </c:pt>
                <c:pt idx="8">
                  <c:v>september</c:v>
                </c:pt>
                <c:pt idx="9">
                  <c:v>oktober</c:v>
                </c:pt>
                <c:pt idx="10">
                  <c:v>november</c:v>
                </c:pt>
                <c:pt idx="11">
                  <c:v>december</c:v>
                </c:pt>
              </c:strCache>
            </c:strRef>
          </c:cat>
          <c:val>
            <c:numRef>
              <c:f>'Jan-dec'!$B$48:$B$59</c:f>
              <c:numCache>
                <c:formatCode>0%</c:formatCode>
                <c:ptCount val="12"/>
                <c:pt idx="0">
                  <c:v>0.08</c:v>
                </c:pt>
                <c:pt idx="1">
                  <c:v>0.08</c:v>
                </c:pt>
                <c:pt idx="2">
                  <c:v>0.08</c:v>
                </c:pt>
                <c:pt idx="3">
                  <c:v>0.08</c:v>
                </c:pt>
                <c:pt idx="4">
                  <c:v>0.08</c:v>
                </c:pt>
                <c:pt idx="5">
                  <c:v>0.08</c:v>
                </c:pt>
                <c:pt idx="6">
                  <c:v>0.08</c:v>
                </c:pt>
                <c:pt idx="7">
                  <c:v>0.08</c:v>
                </c:pt>
                <c:pt idx="8">
                  <c:v>0.08</c:v>
                </c:pt>
                <c:pt idx="9">
                  <c:v>0.08</c:v>
                </c:pt>
                <c:pt idx="10">
                  <c:v>0.08</c:v>
                </c:pt>
                <c:pt idx="11">
                  <c:v>0.08</c:v>
                </c:pt>
              </c:numCache>
            </c:numRef>
          </c:val>
          <c:extLst>
            <c:ext xmlns:c16="http://schemas.microsoft.com/office/drawing/2014/chart" uri="{C3380CC4-5D6E-409C-BE32-E72D297353CC}">
              <c16:uniqueId val="{00000018-5DE7-437E-86B4-7A650767A02D}"/>
            </c:ext>
          </c:extLst>
        </c:ser>
        <c:dLbls>
          <c:showLegendKey val="0"/>
          <c:showVal val="0"/>
          <c:showCatName val="0"/>
          <c:showSerName val="0"/>
          <c:showPercent val="0"/>
          <c:showBubbleSize val="0"/>
          <c:showLeaderLines val="0"/>
        </c:dLbls>
        <c:firstSliceAng val="0"/>
        <c:holeSize val="50"/>
      </c:doughnutChart>
      <c:spPr>
        <a:noFill/>
        <a:ln w="25400">
          <a:noFill/>
        </a:ln>
      </c:spPr>
    </c:plotArea>
    <c:plotVisOnly val="1"/>
    <c:dispBlanksAs val="zero"/>
    <c:showDLblsOverMax val="0"/>
  </c:chart>
  <c:spPr>
    <a:solidFill>
      <a:srgbClr val="FFFFFF"/>
    </a:solidFill>
    <a:ln w="3175">
      <a:noFill/>
      <a:prstDash val="solid"/>
    </a:ln>
  </c:spPr>
  <c:txPr>
    <a:bodyPr/>
    <a:lstStyle/>
    <a:p>
      <a:pPr>
        <a:defRPr sz="1875" b="0" i="0" u="none" strike="noStrike" baseline="0">
          <a:solidFill>
            <a:srgbClr val="000000"/>
          </a:solidFill>
          <a:latin typeface="Arial"/>
          <a:ea typeface="Arial"/>
          <a:cs typeface="Arial"/>
        </a:defRPr>
      </a:pPr>
      <a:endParaRPr lang="sv-SE"/>
    </a:p>
  </c:txPr>
  <c:externalData r:id="rId1">
    <c:autoUpdate val="0"/>
  </c:externalData>
  <c:userShapes r:id="rId2"/>
</c:chartSpace>
</file>

<file path=word/drawings/drawing1.xml><?xml version="1.0" encoding="utf-8"?>
<c:userShapes xmlns:c="http://schemas.openxmlformats.org/drawingml/2006/chart">
  <cdr:relSizeAnchor xmlns:cdr="http://schemas.openxmlformats.org/drawingml/2006/chartDrawing">
    <cdr:from>
      <cdr:x>0.68124</cdr:x>
      <cdr:y>0.30924</cdr:y>
    </cdr:from>
    <cdr:to>
      <cdr:x>0.99387</cdr:x>
      <cdr:y>0.48821</cdr:y>
    </cdr:to>
    <cdr:sp macro="" textlink="">
      <cdr:nvSpPr>
        <cdr:cNvPr id="2049" name="Text Box 1"/>
        <cdr:cNvSpPr txBox="1">
          <a:spLocks xmlns:a="http://schemas.openxmlformats.org/drawingml/2006/main" noChangeArrowheads="1"/>
        </cdr:cNvSpPr>
      </cdr:nvSpPr>
      <cdr:spPr bwMode="auto">
        <a:xfrm xmlns:a="http://schemas.openxmlformats.org/drawingml/2006/main">
          <a:off x="6057973" y="1862919"/>
          <a:ext cx="2780075" cy="1078173"/>
        </a:xfrm>
        <a:prstGeom xmlns:a="http://schemas.openxmlformats.org/drawingml/2006/main" prst="rect">
          <a:avLst/>
        </a:prstGeom>
        <a:noFill xmlns:a="http://schemas.openxmlformats.org/drawingml/2006/main"/>
        <a:ln xmlns:a="http://schemas.openxmlformats.org/drawingml/2006/main" w="63500">
          <a:solidFill>
            <a:srgbClr xmlns:mc="http://schemas.openxmlformats.org/markup-compatibility/2006" xmlns:a14="http://schemas.microsoft.com/office/drawing/2010/main" val="99CCFF" mc:Ignorable="a14" a14:legacySpreadsheetColorIndex="44"/>
          </a:solidFill>
          <a:miter lim="800000"/>
          <a:headEnd/>
          <a:tailEnd/>
        </a:ln>
        <a:extLst xmlns:a="http://schemas.openxmlformats.org/drawingml/2006/main">
          <a:ext uri="{909E8E84-426E-40DD-AFC4-6F175D3DCCD1}">
            <a14:hiddenFill xmlns:a14="http://schemas.microsoft.com/office/drawing/2010/main">
              <a:solidFill>
                <a:srgbClr val="FFFFFF"/>
              </a:solidFill>
            </a14:hiddenFill>
          </a:ext>
        </a:extLst>
      </cdr:spPr>
      <cdr:txBody>
        <a:bodyPr xmlns:a="http://schemas.openxmlformats.org/drawingml/2006/main" vertOverflow="clip" wrap="square" lIns="27432" tIns="22860" rIns="0" bIns="0" anchor="t" upright="1">
          <a:noAutofit/>
        </a:bodyPr>
        <a:lstStyle xmlns:a="http://schemas.openxmlformats.org/drawingml/2006/main"/>
        <a:p xmlns:a="http://schemas.openxmlformats.org/drawingml/2006/main">
          <a:pPr algn="ctr" rtl="0">
            <a:lnSpc>
              <a:spcPct val="150000"/>
            </a:lnSpc>
            <a:defRPr sz="1000"/>
          </a:pPr>
          <a:r>
            <a:rPr lang="sv-SE" sz="1000" b="1" i="0" u="none" strike="noStrike" baseline="0" dirty="0">
              <a:solidFill>
                <a:srgbClr val="000000"/>
              </a:solidFill>
              <a:latin typeface="Arial" panose="020B0604020202020204" pitchFamily="34" charset="0"/>
              <a:cs typeface="Arial" panose="020B0604020202020204" pitchFamily="34" charset="0"/>
            </a:rPr>
            <a:t>Februari</a:t>
          </a:r>
        </a:p>
        <a:p xmlns:a="http://schemas.openxmlformats.org/drawingml/2006/main">
          <a:pPr algn="l" rtl="0">
            <a:lnSpc>
              <a:spcPts val="700"/>
            </a:lnSpc>
            <a:defRPr sz="1000"/>
          </a:pPr>
          <a:r>
            <a:rPr lang="sv-SE" sz="1000" b="0" i="0" u="none" strike="noStrike" baseline="0" dirty="0">
              <a:solidFill>
                <a:srgbClr val="000000"/>
              </a:solidFill>
              <a:latin typeface="Arial" panose="020B0604020202020204" pitchFamily="34" charset="0"/>
              <a:ea typeface="Calibri" panose="020F0502020204030204" pitchFamily="34" charset="0"/>
              <a:cs typeface="Arial" panose="020B0604020202020204" pitchFamily="34" charset="0"/>
            </a:rPr>
            <a:t>Årsmöte och konstituerande möte</a:t>
          </a:r>
          <a:br>
            <a:rPr lang="sv-SE" sz="1000" b="0" i="0" u="none" strike="noStrike" baseline="0" dirty="0">
              <a:solidFill>
                <a:srgbClr val="000000"/>
              </a:solidFill>
              <a:latin typeface="Arial" panose="020B0604020202020204" pitchFamily="34" charset="0"/>
              <a:ea typeface="Calibri" panose="020F0502020204030204" pitchFamily="34" charset="0"/>
              <a:cs typeface="Arial" panose="020B0604020202020204" pitchFamily="34" charset="0"/>
            </a:rPr>
          </a:br>
          <a:endParaRPr lang="sv-SE" sz="1000" b="0" i="0" u="none" strike="noStrike" baseline="0" dirty="0">
            <a:solidFill>
              <a:srgbClr val="000000"/>
            </a:solidFill>
            <a:latin typeface="Arial" panose="020B0604020202020204" pitchFamily="34" charset="0"/>
            <a:ea typeface="Calibri" panose="020F0502020204030204" pitchFamily="34" charset="0"/>
            <a:cs typeface="Arial" panose="020B0604020202020204" pitchFamily="34" charset="0"/>
          </a:endParaRPr>
        </a:p>
        <a:p xmlns:a="http://schemas.openxmlformats.org/drawingml/2006/main">
          <a:pPr algn="l" rtl="0">
            <a:lnSpc>
              <a:spcPts val="700"/>
            </a:lnSpc>
            <a:defRPr sz="1000"/>
          </a:pPr>
          <a:r>
            <a:rPr lang="sv-SE" sz="1000" b="0" i="0" u="none" strike="noStrike" baseline="0" dirty="0">
              <a:solidFill>
                <a:srgbClr val="000000"/>
              </a:solidFill>
              <a:latin typeface="Arial" panose="020B0604020202020204" pitchFamily="34" charset="0"/>
              <a:ea typeface="Calibri" panose="020F0502020204030204" pitchFamily="34" charset="0"/>
              <a:cs typeface="Arial" panose="020B0604020202020204" pitchFamily="34" charset="0"/>
            </a:rPr>
            <a:t>Uppdatera register och hemsida med förtroendevalda</a:t>
          </a:r>
          <a:br>
            <a:rPr lang="sv-SE" sz="1000" b="0" i="0" u="none" strike="noStrike" baseline="0" dirty="0">
              <a:solidFill>
                <a:srgbClr val="000000"/>
              </a:solidFill>
              <a:latin typeface="Arial" panose="020B0604020202020204" pitchFamily="34" charset="0"/>
              <a:ea typeface="Calibri" panose="020F0502020204030204" pitchFamily="34" charset="0"/>
              <a:cs typeface="Arial" panose="020B0604020202020204" pitchFamily="34" charset="0"/>
            </a:rPr>
          </a:br>
          <a:endParaRPr lang="sv-SE" sz="1000" b="0" i="0" u="none" strike="noStrike" baseline="0" dirty="0">
            <a:solidFill>
              <a:srgbClr val="000000"/>
            </a:solidFill>
            <a:latin typeface="Arial" panose="020B0604020202020204" pitchFamily="34" charset="0"/>
            <a:ea typeface="Calibri" panose="020F0502020204030204" pitchFamily="34" charset="0"/>
            <a:cs typeface="Arial" panose="020B0604020202020204" pitchFamily="34" charset="0"/>
          </a:endParaRPr>
        </a:p>
        <a:p xmlns:a="http://schemas.openxmlformats.org/drawingml/2006/main">
          <a:pPr algn="l" rtl="0">
            <a:lnSpc>
              <a:spcPts val="700"/>
            </a:lnSpc>
            <a:defRPr sz="1000"/>
          </a:pPr>
          <a:r>
            <a:rPr lang="sv-SE" sz="1000" b="0" i="0" u="none" strike="noStrike" baseline="0" dirty="0">
              <a:solidFill>
                <a:srgbClr val="000000"/>
              </a:solidFill>
              <a:latin typeface="Arial" panose="020B0604020202020204" pitchFamily="34" charset="0"/>
              <a:ea typeface="Calibri" panose="020F0502020204030204" pitchFamily="34" charset="0"/>
              <a:cs typeface="Arial" panose="020B0604020202020204" pitchFamily="34" charset="0"/>
            </a:rPr>
            <a:t>Styrelsemöte</a:t>
          </a:r>
          <a:br>
            <a:rPr lang="sv-SE" sz="1000" b="0" i="0" u="none" strike="noStrike" baseline="0" dirty="0">
              <a:solidFill>
                <a:srgbClr val="000000"/>
              </a:solidFill>
              <a:latin typeface="Arial" panose="020B0604020202020204" pitchFamily="34" charset="0"/>
              <a:ea typeface="Calibri" panose="020F0502020204030204" pitchFamily="34" charset="0"/>
              <a:cs typeface="Arial" panose="020B0604020202020204" pitchFamily="34" charset="0"/>
            </a:rPr>
          </a:br>
          <a:endParaRPr lang="sv-SE" sz="1000" b="0" i="0" u="none" strike="noStrike" baseline="0" dirty="0">
            <a:solidFill>
              <a:srgbClr val="000000"/>
            </a:solidFill>
            <a:latin typeface="Arial" panose="020B0604020202020204" pitchFamily="34" charset="0"/>
            <a:ea typeface="Calibri" panose="020F0502020204030204" pitchFamily="34" charset="0"/>
            <a:cs typeface="Arial" panose="020B0604020202020204" pitchFamily="34" charset="0"/>
          </a:endParaRPr>
        </a:p>
        <a:p xmlns:a="http://schemas.openxmlformats.org/drawingml/2006/main">
          <a:pPr algn="l" rtl="0">
            <a:lnSpc>
              <a:spcPts val="700"/>
            </a:lnSpc>
            <a:defRPr sz="1000"/>
          </a:pPr>
          <a:r>
            <a:rPr lang="sv-SE" sz="1000" b="0" i="0" u="none" strike="noStrike" baseline="0" dirty="0">
              <a:solidFill>
                <a:srgbClr val="000000"/>
              </a:solidFill>
              <a:latin typeface="Arial" panose="020B0604020202020204" pitchFamily="34" charset="0"/>
              <a:ea typeface="Calibri" panose="020F0502020204030204" pitchFamily="34" charset="0"/>
              <a:cs typeface="Arial" panose="020B0604020202020204" pitchFamily="34" charset="0"/>
            </a:rPr>
            <a:t>Gallring och arkivering av handlingar</a:t>
          </a:r>
        </a:p>
        <a:p xmlns:a="http://schemas.openxmlformats.org/drawingml/2006/main">
          <a:pPr algn="l" rtl="0">
            <a:lnSpc>
              <a:spcPts val="500"/>
            </a:lnSpc>
            <a:defRPr sz="1000"/>
          </a:pPr>
          <a:endParaRPr lang="sv-SE" sz="800" b="1" i="0" u="none" strike="noStrike" baseline="0" dirty="0">
            <a:solidFill>
              <a:srgbClr val="000000"/>
            </a:solidFill>
            <a:latin typeface="Arial"/>
            <a:cs typeface="Arial"/>
          </a:endParaRPr>
        </a:p>
        <a:p xmlns:a="http://schemas.openxmlformats.org/drawingml/2006/main">
          <a:pPr algn="l" rtl="0">
            <a:lnSpc>
              <a:spcPts val="400"/>
            </a:lnSpc>
            <a:defRPr sz="1000"/>
          </a:pPr>
          <a:endParaRPr lang="sv-SE" sz="800" b="0" i="0" u="none" strike="noStrike" baseline="0" dirty="0">
            <a:solidFill>
              <a:srgbClr val="000000"/>
            </a:solidFill>
            <a:latin typeface="Arial"/>
            <a:cs typeface="Arial"/>
          </a:endParaRPr>
        </a:p>
        <a:p xmlns:a="http://schemas.openxmlformats.org/drawingml/2006/main">
          <a:pPr algn="ctr" rtl="0">
            <a:lnSpc>
              <a:spcPct val="150000"/>
            </a:lnSpc>
            <a:defRPr sz="1000"/>
          </a:pPr>
          <a:endParaRPr lang="sv-SE" sz="1000" b="0" i="0" u="none" strike="noStrike" baseline="0" dirty="0">
            <a:solidFill>
              <a:srgbClr val="000000"/>
            </a:solidFill>
            <a:cs typeface="Arial"/>
          </a:endParaRPr>
        </a:p>
        <a:p xmlns:a="http://schemas.openxmlformats.org/drawingml/2006/main">
          <a:pPr algn="l" rtl="0">
            <a:lnSpc>
              <a:spcPts val="700"/>
            </a:lnSpc>
            <a:defRPr sz="1000"/>
          </a:pPr>
          <a:endParaRPr lang="sv-SE" sz="1000" b="0" i="0" u="none" strike="noStrike" baseline="0" dirty="0">
            <a:solidFill>
              <a:schemeClr val="tx1"/>
            </a:solidFill>
            <a:cs typeface="Arial"/>
          </a:endParaRPr>
        </a:p>
        <a:p xmlns:a="http://schemas.openxmlformats.org/drawingml/2006/main">
          <a:pPr algn="l" rtl="0">
            <a:lnSpc>
              <a:spcPts val="700"/>
            </a:lnSpc>
            <a:defRPr sz="1000"/>
          </a:pPr>
          <a:endParaRPr lang="sv-SE" sz="1000" b="0" i="0" u="none" strike="noStrike" baseline="0" dirty="0">
            <a:solidFill>
              <a:schemeClr val="tx1"/>
            </a:solidFill>
            <a:cs typeface="Arial"/>
          </a:endParaRPr>
        </a:p>
        <a:p xmlns:a="http://schemas.openxmlformats.org/drawingml/2006/main">
          <a:pPr algn="l" rtl="0">
            <a:lnSpc>
              <a:spcPts val="700"/>
            </a:lnSpc>
            <a:defRPr sz="1000"/>
          </a:pPr>
          <a:endParaRPr lang="sv-SE" sz="1000" b="0" i="0" u="none" strike="noStrike" baseline="0" dirty="0">
            <a:solidFill>
              <a:srgbClr val="000000"/>
            </a:solidFill>
            <a:latin typeface="+mn-lt"/>
            <a:cs typeface="Arial"/>
          </a:endParaRPr>
        </a:p>
        <a:p xmlns:a="http://schemas.openxmlformats.org/drawingml/2006/main">
          <a:pPr algn="l" rtl="0">
            <a:lnSpc>
              <a:spcPts val="700"/>
            </a:lnSpc>
            <a:defRPr sz="1000"/>
          </a:pPr>
          <a:endParaRPr lang="sv-SE" sz="1000" b="0" i="0" u="none" strike="noStrike" baseline="0" dirty="0">
            <a:solidFill>
              <a:srgbClr val="000000"/>
            </a:solidFill>
            <a:latin typeface="+mn-lt"/>
            <a:cs typeface="Arial"/>
          </a:endParaRPr>
        </a:p>
        <a:p xmlns:a="http://schemas.openxmlformats.org/drawingml/2006/main">
          <a:pPr algn="l" rtl="0">
            <a:lnSpc>
              <a:spcPts val="700"/>
            </a:lnSpc>
            <a:defRPr sz="1000"/>
          </a:pPr>
          <a:endParaRPr lang="sv-SE" sz="1000" b="0" i="0" u="none" strike="noStrike" baseline="0" dirty="0">
            <a:solidFill>
              <a:srgbClr val="000000"/>
            </a:solidFill>
            <a:latin typeface="+mn-lt"/>
            <a:cs typeface="Arial"/>
          </a:endParaRPr>
        </a:p>
        <a:p xmlns:a="http://schemas.openxmlformats.org/drawingml/2006/main">
          <a:pPr algn="l" rtl="0">
            <a:lnSpc>
              <a:spcPts val="700"/>
            </a:lnSpc>
            <a:defRPr sz="1000"/>
          </a:pPr>
          <a:endParaRPr lang="sv-SE" sz="1000" b="0" i="0" u="none" strike="noStrike" baseline="0" dirty="0">
            <a:solidFill>
              <a:srgbClr val="000000"/>
            </a:solidFill>
            <a:latin typeface="+mn-lt"/>
            <a:cs typeface="Arial"/>
          </a:endParaRPr>
        </a:p>
      </cdr:txBody>
    </cdr:sp>
  </cdr:relSizeAnchor>
  <cdr:relSizeAnchor xmlns:cdr="http://schemas.openxmlformats.org/drawingml/2006/chartDrawing">
    <cdr:from>
      <cdr:x>0.28393</cdr:x>
      <cdr:y>0.00645</cdr:y>
    </cdr:from>
    <cdr:to>
      <cdr:x>0.61236</cdr:x>
      <cdr:y>0.17331</cdr:y>
    </cdr:to>
    <cdr:sp macro="" textlink="">
      <cdr:nvSpPr>
        <cdr:cNvPr id="2050" name="Text Box 2"/>
        <cdr:cNvSpPr txBox="1">
          <a:spLocks xmlns:a="http://schemas.openxmlformats.org/drawingml/2006/main" noChangeArrowheads="1"/>
        </cdr:cNvSpPr>
      </cdr:nvSpPr>
      <cdr:spPr bwMode="auto">
        <a:xfrm xmlns:a="http://schemas.openxmlformats.org/drawingml/2006/main">
          <a:off x="2524835" y="38883"/>
          <a:ext cx="2920622" cy="1005170"/>
        </a:xfrm>
        <a:prstGeom xmlns:a="http://schemas.openxmlformats.org/drawingml/2006/main" prst="rect">
          <a:avLst/>
        </a:prstGeom>
        <a:noFill xmlns:a="http://schemas.openxmlformats.org/drawingml/2006/main"/>
        <a:ln xmlns:a="http://schemas.openxmlformats.org/drawingml/2006/main" w="63500">
          <a:solidFill>
            <a:srgbClr xmlns:mc="http://schemas.openxmlformats.org/markup-compatibility/2006" xmlns:a14="http://schemas.microsoft.com/office/drawing/2010/main" val="FF0000" mc:Ignorable="a14" a14:legacySpreadsheetColorIndex="10"/>
          </a:solidFill>
          <a:miter lim="800000"/>
          <a:headEnd/>
          <a:tailEnd/>
        </a:ln>
        <a:extLst xmlns:a="http://schemas.openxmlformats.org/drawingml/2006/main">
          <a:ext uri="{909E8E84-426E-40DD-AFC4-6F175D3DCCD1}">
            <a14:hiddenFill xmlns:a14="http://schemas.microsoft.com/office/drawing/2010/main">
              <a:solidFill>
                <a:srgbClr val="FFFFFF"/>
              </a:solidFill>
            </a14:hiddenFill>
          </a:ext>
        </a:extLst>
      </cdr:spPr>
      <cdr:txBody>
        <a:bodyPr xmlns:a="http://schemas.openxmlformats.org/drawingml/2006/main" vertOverflow="clip" wrap="square" lIns="27432" tIns="22860" rIns="0" bIns="0" anchor="t" upright="1"/>
        <a:lstStyle xmlns:a="http://schemas.openxmlformats.org/drawingml/2006/main"/>
        <a:p xmlns:a="http://schemas.openxmlformats.org/drawingml/2006/main">
          <a:pPr algn="ctr" rtl="0">
            <a:defRPr sz="1000"/>
          </a:pPr>
          <a:r>
            <a:rPr lang="sv-SE" sz="1000" b="1" i="0" u="none" strike="noStrike" baseline="0" dirty="0">
              <a:solidFill>
                <a:srgbClr val="000000"/>
              </a:solidFill>
              <a:latin typeface="Arial"/>
              <a:cs typeface="Arial"/>
            </a:rPr>
            <a:t>December</a:t>
          </a:r>
        </a:p>
        <a:p xmlns:a="http://schemas.openxmlformats.org/drawingml/2006/main">
          <a:pPr algn="l" rtl="0">
            <a:defRPr sz="1000"/>
          </a:pPr>
          <a:r>
            <a:rPr lang="sv-SE" sz="1000" b="0" i="0" u="none" strike="noStrike" baseline="0" dirty="0">
              <a:solidFill>
                <a:srgbClr val="000000"/>
              </a:solidFill>
              <a:latin typeface="Arial"/>
              <a:cs typeface="Arial"/>
            </a:rPr>
            <a:t>Julavslutning</a:t>
          </a:r>
        </a:p>
        <a:p xmlns:a="http://schemas.openxmlformats.org/drawingml/2006/main">
          <a:pPr algn="l" rtl="0">
            <a:defRPr sz="1000"/>
          </a:pPr>
          <a:r>
            <a:rPr lang="sv-SE" sz="1000" b="0" i="0" u="none" strike="noStrike" baseline="0" dirty="0">
              <a:solidFill>
                <a:srgbClr val="000000"/>
              </a:solidFill>
              <a:latin typeface="Arial"/>
              <a:cs typeface="Arial"/>
            </a:rPr>
            <a:t>Utkast till budget och verksamhetsplan</a:t>
          </a:r>
        </a:p>
        <a:p xmlns:a="http://schemas.openxmlformats.org/drawingml/2006/main">
          <a:pPr algn="l" rtl="0">
            <a:defRPr sz="1000"/>
          </a:pPr>
          <a:r>
            <a:rPr lang="sv-SE" sz="1000" b="0" i="0" u="none" strike="noStrike" baseline="0" dirty="0">
              <a:solidFill>
                <a:srgbClr val="000000"/>
              </a:solidFill>
              <a:latin typeface="Arial"/>
              <a:cs typeface="Arial"/>
            </a:rPr>
            <a:t>Påbörja sammanställning av verksamhetberättels årsredovisning</a:t>
          </a:r>
        </a:p>
        <a:p xmlns:a="http://schemas.openxmlformats.org/drawingml/2006/main">
          <a:pPr algn="l" rtl="0">
            <a:defRPr sz="1000"/>
          </a:pPr>
          <a:r>
            <a:rPr lang="sv-SE" sz="1000" b="0" i="0" u="none" strike="noStrike" baseline="0" dirty="0">
              <a:solidFill>
                <a:srgbClr val="000000"/>
              </a:solidFill>
              <a:latin typeface="Arial"/>
              <a:cs typeface="Arial"/>
            </a:rPr>
            <a:t>Föreberedelse av revision</a:t>
          </a:r>
        </a:p>
      </cdr:txBody>
    </cdr:sp>
  </cdr:relSizeAnchor>
  <cdr:relSizeAnchor xmlns:cdr="http://schemas.openxmlformats.org/drawingml/2006/chartDrawing">
    <cdr:from>
      <cdr:x>0.62694</cdr:x>
      <cdr:y>0</cdr:y>
    </cdr:from>
    <cdr:to>
      <cdr:x>0.99144</cdr:x>
      <cdr:y>0.28658</cdr:y>
    </cdr:to>
    <cdr:sp macro="" textlink="">
      <cdr:nvSpPr>
        <cdr:cNvPr id="2051" name="Text Box 3"/>
        <cdr:cNvSpPr txBox="1">
          <a:spLocks xmlns:a="http://schemas.openxmlformats.org/drawingml/2006/main" noChangeArrowheads="1"/>
        </cdr:cNvSpPr>
      </cdr:nvSpPr>
      <cdr:spPr bwMode="auto">
        <a:xfrm xmlns:a="http://schemas.openxmlformats.org/drawingml/2006/main">
          <a:off x="5575110" y="0"/>
          <a:ext cx="3241343" cy="1726441"/>
        </a:xfrm>
        <a:prstGeom xmlns:a="http://schemas.openxmlformats.org/drawingml/2006/main" prst="rect">
          <a:avLst/>
        </a:prstGeom>
        <a:noFill xmlns:a="http://schemas.openxmlformats.org/drawingml/2006/main"/>
        <a:ln xmlns:a="http://schemas.openxmlformats.org/drawingml/2006/main" w="63500">
          <a:solidFill>
            <a:srgbClr xmlns:mc="http://schemas.openxmlformats.org/markup-compatibility/2006" xmlns:a14="http://schemas.microsoft.com/office/drawing/2010/main" val="CC99FF" mc:Ignorable="a14" a14:legacySpreadsheetColorIndex="46"/>
          </a:solidFill>
          <a:miter lim="800000"/>
          <a:headEnd/>
          <a:tailEnd/>
        </a:ln>
        <a:extLst xmlns:a="http://schemas.openxmlformats.org/drawingml/2006/main">
          <a:ext uri="{909E8E84-426E-40DD-AFC4-6F175D3DCCD1}">
            <a14:hiddenFill xmlns:a14="http://schemas.microsoft.com/office/drawing/2010/main">
              <a:solidFill>
                <a:srgbClr val="FFFFFF"/>
              </a:solidFill>
            </a14:hiddenFill>
          </a:ext>
        </a:extLst>
      </cdr:spPr>
      <cdr:txBody>
        <a:bodyPr xmlns:a="http://schemas.openxmlformats.org/drawingml/2006/main" vertOverflow="clip" wrap="square" lIns="27432" tIns="22860" rIns="0" bIns="0" anchor="t" upright="1"/>
        <a:lstStyle xmlns:a="http://schemas.openxmlformats.org/drawingml/2006/main"/>
        <a:p xmlns:a="http://schemas.openxmlformats.org/drawingml/2006/main">
          <a:pPr algn="ctr" rtl="0">
            <a:lnSpc>
              <a:spcPct val="150000"/>
            </a:lnSpc>
            <a:defRPr sz="1000"/>
          </a:pPr>
          <a:r>
            <a:rPr lang="sv-SE" sz="1000" b="1" i="0" u="none" strike="noStrike" baseline="0" dirty="0">
              <a:solidFill>
                <a:srgbClr val="000000"/>
              </a:solidFill>
              <a:latin typeface="Arial" panose="020B0604020202020204" pitchFamily="34" charset="0"/>
              <a:cs typeface="Arial" panose="020B0604020202020204" pitchFamily="34" charset="0"/>
            </a:rPr>
            <a:t>Januari</a:t>
          </a:r>
        </a:p>
        <a:p xmlns:a="http://schemas.openxmlformats.org/drawingml/2006/main">
          <a:pPr rtl="0"/>
          <a:r>
            <a:rPr lang="sv-SE" sz="1000" i="0" u="none" strike="noStrike" baseline="0" dirty="0">
              <a:solidFill>
                <a:srgbClr val="000000"/>
              </a:solidFill>
              <a:effectLst/>
              <a:latin typeface="Arial" panose="020B0604020202020204" pitchFamily="34" charset="0"/>
              <a:cs typeface="Arial" panose="020B0604020202020204" pitchFamily="34" charset="0"/>
            </a:rPr>
            <a:t>Kallelse till årsmöte</a:t>
          </a:r>
        </a:p>
        <a:p xmlns:a="http://schemas.openxmlformats.org/drawingml/2006/main">
          <a:pPr rtl="0"/>
          <a:r>
            <a:rPr lang="sv-SE" sz="1000" i="0" u="none" strike="noStrike" baseline="0" dirty="0">
              <a:solidFill>
                <a:srgbClr val="000000"/>
              </a:solidFill>
              <a:effectLst/>
              <a:latin typeface="Arial" panose="020B0604020202020204" pitchFamily="34" charset="0"/>
              <a:cs typeface="Arial" panose="020B0604020202020204" pitchFamily="34" charset="0"/>
            </a:rPr>
            <a:t>Fastställande av verksamhetsberättelse</a:t>
          </a:r>
        </a:p>
        <a:p xmlns:a="http://schemas.openxmlformats.org/drawingml/2006/main">
          <a:pPr rtl="0"/>
          <a:r>
            <a:rPr lang="sv-SE" sz="1000" i="0" u="none" strike="noStrike" baseline="0" dirty="0">
              <a:solidFill>
                <a:srgbClr val="000000"/>
              </a:solidFill>
              <a:effectLst/>
              <a:latin typeface="Arial" panose="020B0604020202020204" pitchFamily="34" charset="0"/>
              <a:cs typeface="Arial" panose="020B0604020202020204" pitchFamily="34" charset="0"/>
            </a:rPr>
            <a:t>Balans och resultatrapport</a:t>
          </a:r>
        </a:p>
        <a:p xmlns:a="http://schemas.openxmlformats.org/drawingml/2006/main">
          <a:pPr rtl="0"/>
          <a:r>
            <a:rPr lang="sv-SE" sz="1000" i="0" u="none" strike="noStrike" baseline="0" dirty="0">
              <a:solidFill>
                <a:srgbClr val="000000"/>
              </a:solidFill>
              <a:effectLst/>
              <a:latin typeface="Arial" panose="020B0604020202020204" pitchFamily="34" charset="0"/>
              <a:cs typeface="Arial" panose="020B0604020202020204" pitchFamily="34" charset="0"/>
            </a:rPr>
            <a:t>Revision</a:t>
          </a:r>
        </a:p>
        <a:p xmlns:a="http://schemas.openxmlformats.org/drawingml/2006/main">
          <a:pPr rtl="0"/>
          <a:r>
            <a:rPr lang="sv-SE" sz="1000" i="0" u="none" strike="noStrike" baseline="0" dirty="0">
              <a:solidFill>
                <a:srgbClr val="000000"/>
              </a:solidFill>
              <a:effectLst/>
              <a:latin typeface="Arial" panose="020B0604020202020204" pitchFamily="34" charset="0"/>
              <a:cs typeface="Arial" panose="020B0604020202020204" pitchFamily="34" charset="0"/>
            </a:rPr>
            <a:t>Sammanställning av handlingar till årsmötet</a:t>
          </a:r>
        </a:p>
        <a:p xmlns:a="http://schemas.openxmlformats.org/drawingml/2006/main">
          <a:pPr rtl="0"/>
          <a:r>
            <a:rPr lang="sv-SE" sz="1000" i="0" u="none" strike="noStrike" baseline="0" dirty="0">
              <a:solidFill>
                <a:srgbClr val="000000"/>
              </a:solidFill>
              <a:effectLst/>
              <a:latin typeface="Arial" panose="020B0604020202020204" pitchFamily="34" charset="0"/>
              <a:cs typeface="Arial" panose="020B0604020202020204" pitchFamily="34" charset="0"/>
            </a:rPr>
            <a:t>Valberedningens arbete</a:t>
          </a:r>
        </a:p>
        <a:p xmlns:a="http://schemas.openxmlformats.org/drawingml/2006/main">
          <a:pPr rtl="0"/>
          <a:r>
            <a:rPr lang="sv-SE" sz="1000" i="0" u="none" strike="noStrike" baseline="0" dirty="0">
              <a:solidFill>
                <a:srgbClr val="000000"/>
              </a:solidFill>
              <a:effectLst/>
              <a:latin typeface="Arial" panose="020B0604020202020204" pitchFamily="34" charset="0"/>
              <a:cs typeface="Arial" panose="020B0604020202020204" pitchFamily="34" charset="0"/>
            </a:rPr>
            <a:t>20 januari, sista dag för motion (stämma vartannat år)</a:t>
          </a:r>
        </a:p>
        <a:p xmlns:a="http://schemas.openxmlformats.org/drawingml/2006/main">
          <a:pPr rtl="0"/>
          <a:r>
            <a:rPr lang="sv-SE" sz="1000" i="0" u="none" strike="noStrike" baseline="0" dirty="0">
              <a:solidFill>
                <a:srgbClr val="000000"/>
              </a:solidFill>
              <a:effectLst/>
              <a:latin typeface="Arial" panose="020B0604020202020204" pitchFamily="34" charset="0"/>
              <a:cs typeface="Arial" panose="020B0604020202020204" pitchFamily="34" charset="0"/>
            </a:rPr>
            <a:t>31 januari, sista dag för nominering (val till förbundsstyrelse vart fjärde år)</a:t>
          </a:r>
        </a:p>
        <a:p xmlns:a="http://schemas.openxmlformats.org/drawingml/2006/main">
          <a:pPr rtl="0">
            <a:lnSpc>
              <a:spcPts val="900"/>
            </a:lnSpc>
          </a:pPr>
          <a:endParaRPr lang="sv-SE" sz="1000" b="0" i="0" u="none" strike="noStrike" baseline="0" dirty="0">
            <a:solidFill>
              <a:srgbClr val="000000"/>
            </a:solidFill>
            <a:effectLst/>
            <a:latin typeface="+mn-lt"/>
            <a:cs typeface="Arial" panose="020B0604020202020204" pitchFamily="34" charset="0"/>
          </a:endParaRPr>
        </a:p>
        <a:p xmlns:a="http://schemas.openxmlformats.org/drawingml/2006/main">
          <a:pPr rtl="0">
            <a:lnSpc>
              <a:spcPts val="900"/>
            </a:lnSpc>
          </a:pPr>
          <a:endParaRPr lang="sv-SE" sz="800" b="1" i="0" u="none" strike="noStrike" baseline="0" dirty="0">
            <a:solidFill>
              <a:srgbClr val="000000"/>
            </a:solidFill>
            <a:latin typeface="Arial"/>
            <a:cs typeface="Arial"/>
          </a:endParaRPr>
        </a:p>
        <a:p xmlns:a="http://schemas.openxmlformats.org/drawingml/2006/main">
          <a:pPr algn="l" rtl="0">
            <a:lnSpc>
              <a:spcPts val="500"/>
            </a:lnSpc>
            <a:defRPr sz="1000"/>
          </a:pPr>
          <a:endParaRPr lang="sv-SE" sz="800" b="1" i="0" u="none" strike="noStrike" baseline="0" dirty="0">
            <a:solidFill>
              <a:srgbClr val="000000"/>
            </a:solidFill>
            <a:latin typeface="Arial"/>
            <a:cs typeface="Arial"/>
          </a:endParaRPr>
        </a:p>
        <a:p xmlns:a="http://schemas.openxmlformats.org/drawingml/2006/main">
          <a:pPr algn="l" rtl="0">
            <a:lnSpc>
              <a:spcPts val="700"/>
            </a:lnSpc>
            <a:defRPr sz="1000"/>
          </a:pPr>
          <a:endParaRPr lang="sv-SE" sz="800" b="1" i="0" u="none" strike="noStrike" baseline="0" dirty="0">
            <a:solidFill>
              <a:srgbClr val="000000"/>
            </a:solidFill>
            <a:latin typeface="Arial"/>
            <a:cs typeface="Arial"/>
          </a:endParaRPr>
        </a:p>
        <a:p xmlns:a="http://schemas.openxmlformats.org/drawingml/2006/main">
          <a:pPr algn="l" rtl="0">
            <a:lnSpc>
              <a:spcPts val="500"/>
            </a:lnSpc>
            <a:defRPr sz="1000"/>
          </a:pPr>
          <a:endParaRPr lang="sv-SE" sz="800" b="1" i="0" u="none" strike="noStrike" baseline="0" dirty="0">
            <a:solidFill>
              <a:srgbClr val="000000"/>
            </a:solidFill>
            <a:latin typeface="Arial"/>
            <a:cs typeface="Arial"/>
          </a:endParaRPr>
        </a:p>
        <a:p xmlns:a="http://schemas.openxmlformats.org/drawingml/2006/main">
          <a:pPr algn="l" rtl="0">
            <a:lnSpc>
              <a:spcPts val="400"/>
            </a:lnSpc>
            <a:defRPr sz="1000"/>
          </a:pPr>
          <a:endParaRPr lang="sv-SE" sz="800" b="0" i="0" u="none" strike="noStrike" baseline="0" dirty="0">
            <a:solidFill>
              <a:srgbClr val="000000"/>
            </a:solidFill>
            <a:latin typeface="Arial"/>
            <a:cs typeface="Arial"/>
          </a:endParaRPr>
        </a:p>
        <a:p xmlns:a="http://schemas.openxmlformats.org/drawingml/2006/main">
          <a:pPr algn="l" rtl="0">
            <a:lnSpc>
              <a:spcPts val="600"/>
            </a:lnSpc>
            <a:defRPr sz="1000"/>
          </a:pPr>
          <a:endParaRPr lang="sv-SE" sz="800" b="0" i="0" u="none" strike="noStrike" baseline="0" dirty="0">
            <a:solidFill>
              <a:srgbClr val="000000"/>
            </a:solidFill>
            <a:latin typeface="Arial"/>
            <a:cs typeface="Arial"/>
          </a:endParaRPr>
        </a:p>
      </cdr:txBody>
    </cdr:sp>
  </cdr:relSizeAnchor>
  <cdr:relSizeAnchor xmlns:cdr="http://schemas.openxmlformats.org/drawingml/2006/chartDrawing">
    <cdr:from>
      <cdr:x>0.68315</cdr:x>
      <cdr:y>0.50237</cdr:y>
    </cdr:from>
    <cdr:to>
      <cdr:x>0.99386</cdr:x>
      <cdr:y>0.65359</cdr:y>
    </cdr:to>
    <cdr:sp macro="" textlink="">
      <cdr:nvSpPr>
        <cdr:cNvPr id="2053" name="Text Box 5"/>
        <cdr:cNvSpPr txBox="1">
          <a:spLocks xmlns:a="http://schemas.openxmlformats.org/drawingml/2006/main" noChangeArrowheads="1"/>
        </cdr:cNvSpPr>
      </cdr:nvSpPr>
      <cdr:spPr bwMode="auto">
        <a:xfrm xmlns:a="http://schemas.openxmlformats.org/drawingml/2006/main">
          <a:off x="6074908" y="3026376"/>
          <a:ext cx="2763041" cy="911004"/>
        </a:xfrm>
        <a:prstGeom xmlns:a="http://schemas.openxmlformats.org/drawingml/2006/main" prst="rect">
          <a:avLst/>
        </a:prstGeom>
        <a:noFill xmlns:a="http://schemas.openxmlformats.org/drawingml/2006/main"/>
        <a:ln xmlns:a="http://schemas.openxmlformats.org/drawingml/2006/main" w="63500">
          <a:solidFill>
            <a:srgbClr xmlns:mc="http://schemas.openxmlformats.org/markup-compatibility/2006" xmlns:a14="http://schemas.microsoft.com/office/drawing/2010/main" val="CCFFFF" mc:Ignorable="a14" a14:legacySpreadsheetColorIndex="41"/>
          </a:solidFill>
          <a:miter lim="800000"/>
          <a:headEnd/>
          <a:tailEnd/>
        </a:ln>
        <a:extLst xmlns:a="http://schemas.openxmlformats.org/drawingml/2006/main">
          <a:ext uri="{909E8E84-426E-40DD-AFC4-6F175D3DCCD1}">
            <a14:hiddenFill xmlns:a14="http://schemas.microsoft.com/office/drawing/2010/main">
              <a:solidFill>
                <a:srgbClr val="FFFFFF"/>
              </a:solidFill>
            </a14:hiddenFill>
          </a:ext>
        </a:extLst>
      </cdr:spPr>
      <cdr:txBody>
        <a:bodyPr xmlns:a="http://schemas.openxmlformats.org/drawingml/2006/main" vertOverflow="clip" wrap="square" lIns="27432" tIns="22860" rIns="0" bIns="0" anchor="t" upright="1">
          <a:noAutofit/>
        </a:bodyPr>
        <a:lstStyle xmlns:a="http://schemas.openxmlformats.org/drawingml/2006/main"/>
        <a:p xmlns:a="http://schemas.openxmlformats.org/drawingml/2006/main">
          <a:pPr algn="ctr" rtl="0">
            <a:lnSpc>
              <a:spcPct val="150000"/>
            </a:lnSpc>
            <a:defRPr sz="1000"/>
          </a:pPr>
          <a:r>
            <a:rPr lang="sv-SE" sz="1000" b="1" i="0" u="none" strike="noStrike" baseline="0" dirty="0">
              <a:solidFill>
                <a:srgbClr val="000000"/>
              </a:solidFill>
              <a:latin typeface="Arial" panose="020B0604020202020204" pitchFamily="34" charset="0"/>
              <a:cs typeface="Arial" panose="020B0604020202020204" pitchFamily="34" charset="0"/>
            </a:rPr>
            <a:t>Mars</a:t>
          </a:r>
        </a:p>
        <a:p xmlns:a="http://schemas.openxmlformats.org/drawingml/2006/main">
          <a:r>
            <a:rPr lang="sv-SE" sz="1000">
              <a:effectLst/>
              <a:latin typeface="Arial" panose="020B0604020202020204" pitchFamily="34" charset="0"/>
              <a:ea typeface="+mn-ea"/>
              <a:cs typeface="Arial" panose="020B0604020202020204" pitchFamily="34" charset="0"/>
            </a:rPr>
            <a:t>Representantskap</a:t>
          </a:r>
          <a:br>
            <a:rPr lang="sv-SE" sz="1000">
              <a:effectLst/>
              <a:latin typeface="Arial" panose="020B0604020202020204" pitchFamily="34" charset="0"/>
              <a:ea typeface="+mn-ea"/>
              <a:cs typeface="Arial" panose="020B0604020202020204" pitchFamily="34" charset="0"/>
            </a:rPr>
          </a:br>
          <a:r>
            <a:rPr lang="sv-SE" sz="1000">
              <a:effectLst/>
              <a:latin typeface="Arial" panose="020B0604020202020204" pitchFamily="34" charset="0"/>
              <a:ea typeface="+mn-ea"/>
              <a:cs typeface="Arial" panose="020B0604020202020204" pitchFamily="34" charset="0"/>
            </a:rPr>
            <a:t>Utvärdering</a:t>
          </a:r>
          <a:r>
            <a:rPr lang="sv-SE" sz="1000" baseline="0">
              <a:effectLst/>
              <a:latin typeface="Arial" panose="020B0604020202020204" pitchFamily="34" charset="0"/>
              <a:ea typeface="+mn-ea"/>
              <a:cs typeface="Arial" panose="020B0604020202020204" pitchFamily="34" charset="0"/>
            </a:rPr>
            <a:t> och uppstartsarbete med valberedning och revisorer</a:t>
          </a:r>
          <a:br>
            <a:rPr lang="sv-SE" sz="1000" baseline="0">
              <a:effectLst/>
              <a:latin typeface="Arial" panose="020B0604020202020204" pitchFamily="34" charset="0"/>
              <a:ea typeface="+mn-ea"/>
              <a:cs typeface="Arial" panose="020B0604020202020204" pitchFamily="34" charset="0"/>
            </a:rPr>
          </a:br>
          <a:r>
            <a:rPr lang="sv-SE" sz="1000" baseline="0">
              <a:effectLst/>
              <a:latin typeface="Arial" panose="020B0604020202020204" pitchFamily="34" charset="0"/>
              <a:ea typeface="+mn-ea"/>
              <a:cs typeface="Arial" panose="020B0604020202020204" pitchFamily="34" charset="0"/>
            </a:rPr>
            <a:t>Lämna in årshandlingar till förbundet</a:t>
          </a:r>
        </a:p>
        <a:p xmlns:a="http://schemas.openxmlformats.org/drawingml/2006/main">
          <a:endParaRPr lang="sv-SE" sz="1100">
            <a:effectLst/>
            <a:latin typeface="+mn-lt"/>
            <a:ea typeface="+mn-ea"/>
            <a:cs typeface="+mn-cs"/>
          </a:endParaRPr>
        </a:p>
      </cdr:txBody>
    </cdr:sp>
  </cdr:relSizeAnchor>
  <cdr:relSizeAnchor xmlns:cdr="http://schemas.openxmlformats.org/drawingml/2006/chartDrawing">
    <cdr:from>
      <cdr:x>0.6803</cdr:x>
      <cdr:y>0.67285</cdr:y>
    </cdr:from>
    <cdr:to>
      <cdr:x>0.99298</cdr:x>
      <cdr:y>0.81104</cdr:y>
    </cdr:to>
    <cdr:sp macro="" textlink="">
      <cdr:nvSpPr>
        <cdr:cNvPr id="2054" name="Text Box 6"/>
        <cdr:cNvSpPr txBox="1">
          <a:spLocks xmlns:a="http://schemas.openxmlformats.org/drawingml/2006/main" noChangeArrowheads="1"/>
        </cdr:cNvSpPr>
      </cdr:nvSpPr>
      <cdr:spPr bwMode="auto">
        <a:xfrm xmlns:a="http://schemas.openxmlformats.org/drawingml/2006/main">
          <a:off x="6049552" y="4053391"/>
          <a:ext cx="2780549" cy="832508"/>
        </a:xfrm>
        <a:prstGeom xmlns:a="http://schemas.openxmlformats.org/drawingml/2006/main" prst="rect">
          <a:avLst/>
        </a:prstGeom>
        <a:noFill xmlns:a="http://schemas.openxmlformats.org/drawingml/2006/main"/>
        <a:ln xmlns:a="http://schemas.openxmlformats.org/drawingml/2006/main" w="63500">
          <a:solidFill>
            <a:srgbClr xmlns:mc="http://schemas.openxmlformats.org/markup-compatibility/2006" xmlns:a14="http://schemas.microsoft.com/office/drawing/2010/main" val="CCFFCC" mc:Ignorable="a14" a14:legacySpreadsheetColorIndex="42"/>
          </a:solidFill>
          <a:miter lim="800000"/>
          <a:headEnd/>
          <a:tailEnd/>
        </a:ln>
        <a:extLst xmlns:a="http://schemas.openxmlformats.org/drawingml/2006/main">
          <a:ext uri="{909E8E84-426E-40DD-AFC4-6F175D3DCCD1}">
            <a14:hiddenFill xmlns:a14="http://schemas.microsoft.com/office/drawing/2010/main">
              <a:solidFill>
                <a:srgbClr val="FFFFFF"/>
              </a:solidFill>
            </a14:hiddenFill>
          </a:ext>
        </a:extLst>
      </cdr:spPr>
      <cdr:txBody>
        <a:bodyPr xmlns:a="http://schemas.openxmlformats.org/drawingml/2006/main" vertOverflow="clip" wrap="square" lIns="27432" tIns="22860" rIns="0" bIns="0" anchor="t" upright="1">
          <a:noAutofit/>
        </a:bodyPr>
        <a:lstStyle xmlns:a="http://schemas.openxmlformats.org/drawingml/2006/main"/>
        <a:p xmlns:a="http://schemas.openxmlformats.org/drawingml/2006/main">
          <a:pPr algn="ctr" rtl="0">
            <a:lnSpc>
              <a:spcPct val="100000"/>
            </a:lnSpc>
            <a:defRPr sz="1000"/>
          </a:pPr>
          <a:r>
            <a:rPr lang="sv-SE" sz="1000" b="1" dirty="0">
              <a:latin typeface="Arial" panose="020B0604020202020204" pitchFamily="34" charset="0"/>
              <a:cs typeface="Arial" panose="020B0604020202020204" pitchFamily="34" charset="0"/>
            </a:rPr>
            <a:t>April</a:t>
          </a:r>
        </a:p>
        <a:p xmlns:a="http://schemas.openxmlformats.org/drawingml/2006/main">
          <a:pPr algn="l" rtl="0">
            <a:lnSpc>
              <a:spcPct val="100000"/>
            </a:lnSpc>
            <a:defRPr sz="1000"/>
          </a:pPr>
          <a:r>
            <a:rPr lang="sv-SE" sz="1000" b="0" dirty="0">
              <a:latin typeface="Arial" panose="020B0604020202020204" pitchFamily="34" charset="0"/>
              <a:ea typeface="Calibri" panose="020F0502020204030204" pitchFamily="34" charset="0"/>
              <a:cs typeface="Arial" panose="020B0604020202020204" pitchFamily="34" charset="0"/>
            </a:rPr>
            <a:t>Medlemsträff/aktivitet</a:t>
          </a:r>
        </a:p>
        <a:p xmlns:a="http://schemas.openxmlformats.org/drawingml/2006/main">
          <a:pPr algn="l" rtl="0">
            <a:lnSpc>
              <a:spcPct val="100000"/>
            </a:lnSpc>
            <a:defRPr sz="1000"/>
          </a:pPr>
          <a:r>
            <a:rPr lang="sv-SE" sz="1000" b="0" dirty="0">
              <a:latin typeface="Arial" panose="020B0604020202020204" pitchFamily="34" charset="0"/>
              <a:ea typeface="Calibri" panose="020F0502020204030204" pitchFamily="34" charset="0"/>
              <a:cs typeface="Arial" panose="020B0604020202020204" pitchFamily="34" charset="0"/>
            </a:rPr>
            <a:t>Styrelsemöte</a:t>
          </a:r>
        </a:p>
        <a:p xmlns:a="http://schemas.openxmlformats.org/drawingml/2006/main">
          <a:pPr algn="l" rtl="0">
            <a:lnSpc>
              <a:spcPct val="100000"/>
            </a:lnSpc>
            <a:defRPr sz="1000"/>
          </a:pPr>
          <a:r>
            <a:rPr lang="sv-SE" sz="1000" b="0" dirty="0">
              <a:latin typeface="Arial" panose="020B0604020202020204" pitchFamily="34" charset="0"/>
              <a:ea typeface="Calibri" panose="020F0502020204030204" pitchFamily="34" charset="0"/>
              <a:cs typeface="Arial" panose="020B0604020202020204" pitchFamily="34" charset="0"/>
            </a:rPr>
            <a:t>Budgetuppföljning</a:t>
          </a:r>
        </a:p>
      </cdr:txBody>
    </cdr:sp>
  </cdr:relSizeAnchor>
  <cdr:relSizeAnchor xmlns:cdr="http://schemas.openxmlformats.org/drawingml/2006/chartDrawing">
    <cdr:from>
      <cdr:x>0.00143</cdr:x>
      <cdr:y>0.55088</cdr:y>
    </cdr:from>
    <cdr:to>
      <cdr:x>0.29509</cdr:x>
      <cdr:y>0.79216</cdr:y>
    </cdr:to>
    <cdr:sp macro="" textlink="">
      <cdr:nvSpPr>
        <cdr:cNvPr id="2055" name="Text Box 7"/>
        <cdr:cNvSpPr txBox="1">
          <a:spLocks xmlns:a="http://schemas.openxmlformats.org/drawingml/2006/main" noChangeArrowheads="1"/>
        </cdr:cNvSpPr>
      </cdr:nvSpPr>
      <cdr:spPr bwMode="auto">
        <a:xfrm xmlns:a="http://schemas.openxmlformats.org/drawingml/2006/main">
          <a:off x="14355" y="3746453"/>
          <a:ext cx="2947969" cy="1640888"/>
        </a:xfrm>
        <a:prstGeom xmlns:a="http://schemas.openxmlformats.org/drawingml/2006/main" prst="rect">
          <a:avLst/>
        </a:prstGeom>
        <a:noFill xmlns:a="http://schemas.openxmlformats.org/drawingml/2006/main"/>
        <a:ln xmlns:a="http://schemas.openxmlformats.org/drawingml/2006/main" w="63500">
          <a:solidFill>
            <a:srgbClr xmlns:mc="http://schemas.openxmlformats.org/markup-compatibility/2006" xmlns:a14="http://schemas.microsoft.com/office/drawing/2010/main" val="FF9900" mc:Ignorable="a14" a14:legacySpreadsheetColorIndex="52"/>
          </a:solidFill>
          <a:miter lim="800000"/>
          <a:headEnd/>
          <a:tailEnd/>
        </a:ln>
        <a:extLst xmlns:a="http://schemas.openxmlformats.org/drawingml/2006/main">
          <a:ext uri="{909E8E84-426E-40DD-AFC4-6F175D3DCCD1}">
            <a14:hiddenFill xmlns:a14="http://schemas.microsoft.com/office/drawing/2010/main">
              <a:solidFill>
                <a:srgbClr val="FFFFFF"/>
              </a:solidFill>
            </a14:hiddenFill>
          </a:ext>
        </a:extLst>
      </cdr:spPr>
      <cdr:txBody>
        <a:bodyPr xmlns:a="http://schemas.openxmlformats.org/drawingml/2006/main" vertOverflow="clip" wrap="square" lIns="27432" tIns="22860" rIns="0" bIns="0" anchor="t" upright="1"/>
        <a:lstStyle xmlns:a="http://schemas.openxmlformats.org/drawingml/2006/main"/>
        <a:p xmlns:a="http://schemas.openxmlformats.org/drawingml/2006/main">
          <a:pPr algn="ctr" rtl="0">
            <a:lnSpc>
              <a:spcPct val="150000"/>
            </a:lnSpc>
            <a:defRPr sz="1000"/>
          </a:pPr>
          <a:r>
            <a:rPr lang="sv-SE" sz="1000" b="1" i="0" u="none" strike="noStrike" baseline="0" dirty="0">
              <a:solidFill>
                <a:srgbClr val="000000"/>
              </a:solidFill>
              <a:latin typeface="Arial" panose="020B0604020202020204" pitchFamily="34" charset="0"/>
              <a:cs typeface="Arial" panose="020B0604020202020204" pitchFamily="34" charset="0"/>
            </a:rPr>
            <a:t>September</a:t>
          </a:r>
        </a:p>
        <a:p xmlns:a="http://schemas.openxmlformats.org/drawingml/2006/main">
          <a:pPr algn="l" rtl="0">
            <a:lnSpc>
              <a:spcPct val="100000"/>
            </a:lnSpc>
            <a:defRPr sz="1000"/>
          </a:pPr>
          <a:r>
            <a:rPr lang="sv-SE" sz="1000" b="0" i="0" u="none" strike="noStrike" baseline="0" dirty="0">
              <a:solidFill>
                <a:srgbClr val="000000"/>
              </a:solidFill>
              <a:latin typeface="Arial" panose="020B0604020202020204" pitchFamily="34" charset="0"/>
              <a:cs typeface="Arial" panose="020B0604020202020204" pitchFamily="34" charset="0"/>
            </a:rPr>
            <a:t>Budgetuppföljning</a:t>
          </a:r>
        </a:p>
        <a:p xmlns:a="http://schemas.openxmlformats.org/drawingml/2006/main">
          <a:pPr algn="l" rtl="0">
            <a:lnSpc>
              <a:spcPct val="100000"/>
            </a:lnSpc>
            <a:defRPr sz="1000"/>
          </a:pPr>
          <a:r>
            <a:rPr lang="sv-SE" sz="1000" b="0" i="0" u="none" strike="noStrike" baseline="0" dirty="0">
              <a:solidFill>
                <a:srgbClr val="000000"/>
              </a:solidFill>
              <a:latin typeface="Arial" panose="020B0604020202020204" pitchFamily="34" charset="0"/>
              <a:cs typeface="Arial" panose="020B0604020202020204" pitchFamily="34" charset="0"/>
            </a:rPr>
            <a:t>Verksamhetsuppföljning</a:t>
          </a:r>
        </a:p>
      </cdr:txBody>
    </cdr:sp>
  </cdr:relSizeAnchor>
  <cdr:relSizeAnchor xmlns:cdr="http://schemas.openxmlformats.org/drawingml/2006/chartDrawing">
    <cdr:from>
      <cdr:x>0.00432</cdr:x>
      <cdr:y>0.80952</cdr:y>
    </cdr:from>
    <cdr:to>
      <cdr:x>0.27761</cdr:x>
      <cdr:y>0.98548</cdr:y>
    </cdr:to>
    <cdr:sp macro="" textlink="">
      <cdr:nvSpPr>
        <cdr:cNvPr id="2056" name="Text Box 8"/>
        <cdr:cNvSpPr txBox="1">
          <a:spLocks xmlns:a="http://schemas.openxmlformats.org/drawingml/2006/main" noChangeArrowheads="1"/>
        </cdr:cNvSpPr>
      </cdr:nvSpPr>
      <cdr:spPr bwMode="auto">
        <a:xfrm xmlns:a="http://schemas.openxmlformats.org/drawingml/2006/main">
          <a:off x="38416" y="4876747"/>
          <a:ext cx="2430242" cy="1060029"/>
        </a:xfrm>
        <a:prstGeom xmlns:a="http://schemas.openxmlformats.org/drawingml/2006/main" prst="rect">
          <a:avLst/>
        </a:prstGeom>
        <a:noFill xmlns:a="http://schemas.openxmlformats.org/drawingml/2006/main"/>
        <a:ln xmlns:a="http://schemas.openxmlformats.org/drawingml/2006/main" w="63500">
          <a:solidFill>
            <a:srgbClr xmlns:mc="http://schemas.openxmlformats.org/markup-compatibility/2006" xmlns:a14="http://schemas.microsoft.com/office/drawing/2010/main" val="339966" mc:Ignorable="a14" a14:legacySpreadsheetColorIndex="57"/>
          </a:solidFill>
          <a:miter lim="800000"/>
          <a:headEnd/>
          <a:tailEnd/>
        </a:ln>
        <a:extLst xmlns:a="http://schemas.openxmlformats.org/drawingml/2006/main">
          <a:ext uri="{909E8E84-426E-40DD-AFC4-6F175D3DCCD1}">
            <a14:hiddenFill xmlns:a14="http://schemas.microsoft.com/office/drawing/2010/main">
              <a:solidFill>
                <a:srgbClr val="FFFFFF"/>
              </a:solidFill>
            </a14:hiddenFill>
          </a:ext>
        </a:extLst>
      </cdr:spPr>
      <cdr:txBody>
        <a:bodyPr xmlns:a="http://schemas.openxmlformats.org/drawingml/2006/main" vertOverflow="clip" wrap="square" lIns="27432" tIns="22860" rIns="0" bIns="0" anchor="t" upright="1"/>
        <a:lstStyle xmlns:a="http://schemas.openxmlformats.org/drawingml/2006/main"/>
        <a:p xmlns:a="http://schemas.openxmlformats.org/drawingml/2006/main">
          <a:pPr algn="ctr" rtl="0">
            <a:defRPr sz="1000"/>
          </a:pPr>
          <a:r>
            <a:rPr lang="sv-SE" sz="1000" b="1" i="0" u="none" strike="noStrike" baseline="0" dirty="0">
              <a:solidFill>
                <a:srgbClr val="000000"/>
              </a:solidFill>
              <a:latin typeface="Arial" panose="020B0604020202020204" pitchFamily="34" charset="0"/>
              <a:cs typeface="Arial" panose="020B0604020202020204" pitchFamily="34" charset="0"/>
            </a:rPr>
            <a:t>Augusti</a:t>
          </a:r>
        </a:p>
        <a:p xmlns:a="http://schemas.openxmlformats.org/drawingml/2006/main">
          <a:pPr algn="l" rtl="0">
            <a:defRPr sz="1000"/>
          </a:pPr>
          <a:r>
            <a:rPr lang="sv-SE" sz="1000" b="0" i="0" u="none" strike="noStrike" baseline="0" dirty="0">
              <a:solidFill>
                <a:srgbClr val="000000"/>
              </a:solidFill>
              <a:latin typeface="Arial" panose="020B0604020202020204" pitchFamily="34" charset="0"/>
              <a:cs typeface="Arial" panose="020B0604020202020204" pitchFamily="34" charset="0"/>
            </a:rPr>
            <a:t>Uppstart av höstens aktiviteter</a:t>
          </a:r>
        </a:p>
        <a:p xmlns:a="http://schemas.openxmlformats.org/drawingml/2006/main">
          <a:pPr algn="l" rtl="0">
            <a:defRPr sz="1000"/>
          </a:pPr>
          <a:r>
            <a:rPr lang="sv-SE" sz="1000" b="0" i="0" u="none" strike="noStrike" baseline="0" dirty="0">
              <a:solidFill>
                <a:srgbClr val="000000"/>
              </a:solidFill>
              <a:latin typeface="Arial" panose="020B0604020202020204" pitchFamily="34" charset="0"/>
              <a:cs typeface="Arial" panose="020B0604020202020204" pitchFamily="34" charset="0"/>
            </a:rPr>
            <a:t>Styrelsemöte</a:t>
          </a:r>
        </a:p>
        <a:p xmlns:a="http://schemas.openxmlformats.org/drawingml/2006/main">
          <a:pPr algn="l" rtl="0">
            <a:defRPr sz="1000"/>
          </a:pPr>
          <a:endParaRPr lang="sv-SE" sz="1000" b="0" i="0" u="none" strike="noStrike" baseline="0" dirty="0">
            <a:solidFill>
              <a:srgbClr val="000000"/>
            </a:solidFill>
            <a:latin typeface="Arial" panose="020B0604020202020204" pitchFamily="34" charset="0"/>
            <a:cs typeface="Arial" panose="020B0604020202020204" pitchFamily="34" charset="0"/>
          </a:endParaRPr>
        </a:p>
      </cdr:txBody>
    </cdr:sp>
  </cdr:relSizeAnchor>
  <cdr:relSizeAnchor xmlns:cdr="http://schemas.openxmlformats.org/drawingml/2006/chartDrawing">
    <cdr:from>
      <cdr:x>0.30962</cdr:x>
      <cdr:y>0.75815</cdr:y>
    </cdr:from>
    <cdr:to>
      <cdr:x>0.46113</cdr:x>
      <cdr:y>0.99001</cdr:y>
    </cdr:to>
    <cdr:sp macro="" textlink="">
      <cdr:nvSpPr>
        <cdr:cNvPr id="2057" name="Text Box 9"/>
        <cdr:cNvSpPr txBox="1">
          <a:spLocks xmlns:a="http://schemas.openxmlformats.org/drawingml/2006/main" noChangeArrowheads="1"/>
        </cdr:cNvSpPr>
      </cdr:nvSpPr>
      <cdr:spPr bwMode="auto">
        <a:xfrm xmlns:a="http://schemas.openxmlformats.org/drawingml/2006/main">
          <a:off x="2753308" y="4567281"/>
          <a:ext cx="1347309" cy="1396790"/>
        </a:xfrm>
        <a:prstGeom xmlns:a="http://schemas.openxmlformats.org/drawingml/2006/main" prst="rect">
          <a:avLst/>
        </a:prstGeom>
        <a:noFill xmlns:a="http://schemas.openxmlformats.org/drawingml/2006/main"/>
        <a:ln xmlns:a="http://schemas.openxmlformats.org/drawingml/2006/main" w="63500">
          <a:solidFill>
            <a:srgbClr xmlns:mc="http://schemas.openxmlformats.org/markup-compatibility/2006" xmlns:a14="http://schemas.microsoft.com/office/drawing/2010/main" val="00FF00" mc:Ignorable="a14" a14:legacySpreadsheetColorIndex="11"/>
          </a:solidFill>
          <a:miter lim="800000"/>
          <a:headEnd/>
          <a:tailEnd/>
        </a:ln>
        <a:extLst xmlns:a="http://schemas.openxmlformats.org/drawingml/2006/main">
          <a:ext uri="{909E8E84-426E-40DD-AFC4-6F175D3DCCD1}">
            <a14:hiddenFill xmlns:a14="http://schemas.microsoft.com/office/drawing/2010/main">
              <a:solidFill>
                <a:srgbClr val="FFFFFF"/>
              </a:solidFill>
            </a14:hiddenFill>
          </a:ext>
        </a:extLst>
      </cdr:spPr>
      <cdr:txBody>
        <a:bodyPr xmlns:a="http://schemas.openxmlformats.org/drawingml/2006/main" vertOverflow="clip" wrap="square" lIns="27432" tIns="22860" rIns="0" bIns="0" anchor="t" upright="1"/>
        <a:lstStyle xmlns:a="http://schemas.openxmlformats.org/drawingml/2006/main"/>
        <a:p xmlns:a="http://schemas.openxmlformats.org/drawingml/2006/main">
          <a:pPr algn="ctr" rtl="0">
            <a:lnSpc>
              <a:spcPct val="150000"/>
            </a:lnSpc>
            <a:defRPr sz="1000"/>
          </a:pPr>
          <a:r>
            <a:rPr lang="sv-SE" sz="800" b="1" i="0" u="none" strike="noStrike" baseline="0" dirty="0">
              <a:solidFill>
                <a:sysClr val="windowText" lastClr="000000"/>
              </a:solidFill>
              <a:latin typeface="Arial" panose="020B0604020202020204" pitchFamily="34" charset="0"/>
              <a:cs typeface="Arial" panose="020B0604020202020204" pitchFamily="34" charset="0"/>
            </a:rPr>
            <a:t>Juli</a:t>
          </a:r>
        </a:p>
        <a:p xmlns:a="http://schemas.openxmlformats.org/drawingml/2006/main">
          <a:pPr algn="l" rtl="0">
            <a:lnSpc>
              <a:spcPct val="150000"/>
            </a:lnSpc>
            <a:defRPr sz="1000"/>
          </a:pPr>
          <a:r>
            <a:rPr lang="sv-SE" sz="1000" b="0" i="0" u="none" strike="noStrike" baseline="0" dirty="0">
              <a:solidFill>
                <a:sysClr val="windowText" lastClr="000000"/>
              </a:solidFill>
              <a:latin typeface="Arial" panose="020B0604020202020204" pitchFamily="34" charset="0"/>
              <a:cs typeface="Arial" panose="020B0604020202020204" pitchFamily="34" charset="0"/>
            </a:rPr>
            <a:t>Semester</a:t>
          </a:r>
        </a:p>
      </cdr:txBody>
    </cdr:sp>
  </cdr:relSizeAnchor>
  <cdr:relSizeAnchor xmlns:cdr="http://schemas.openxmlformats.org/drawingml/2006/chartDrawing">
    <cdr:from>
      <cdr:x>0.48037</cdr:x>
      <cdr:y>0.7563</cdr:y>
    </cdr:from>
    <cdr:to>
      <cdr:x>0.6705</cdr:x>
      <cdr:y>0.99114</cdr:y>
    </cdr:to>
    <cdr:sp macro="" textlink="">
      <cdr:nvSpPr>
        <cdr:cNvPr id="2058" name="Text Box 10"/>
        <cdr:cNvSpPr txBox="1">
          <a:spLocks xmlns:a="http://schemas.openxmlformats.org/drawingml/2006/main" noChangeArrowheads="1"/>
        </cdr:cNvSpPr>
      </cdr:nvSpPr>
      <cdr:spPr bwMode="auto">
        <a:xfrm xmlns:a="http://schemas.openxmlformats.org/drawingml/2006/main">
          <a:off x="4271749" y="4556136"/>
          <a:ext cx="1690699" cy="1414759"/>
        </a:xfrm>
        <a:prstGeom xmlns:a="http://schemas.openxmlformats.org/drawingml/2006/main" prst="rect">
          <a:avLst/>
        </a:prstGeom>
        <a:noFill xmlns:a="http://schemas.openxmlformats.org/drawingml/2006/main"/>
        <a:ln xmlns:a="http://schemas.openxmlformats.org/drawingml/2006/main" w="63500">
          <a:solidFill>
            <a:srgbClr xmlns:mc="http://schemas.openxmlformats.org/markup-compatibility/2006" xmlns:a14="http://schemas.microsoft.com/office/drawing/2010/main" val="99CC00" mc:Ignorable="a14" a14:legacySpreadsheetColorIndex="50"/>
          </a:solidFill>
          <a:miter lim="800000"/>
          <a:headEnd/>
          <a:tailEnd/>
        </a:ln>
        <a:extLst xmlns:a="http://schemas.openxmlformats.org/drawingml/2006/main">
          <a:ext uri="{909E8E84-426E-40DD-AFC4-6F175D3DCCD1}">
            <a14:hiddenFill xmlns:a14="http://schemas.microsoft.com/office/drawing/2010/main">
              <a:solidFill>
                <a:srgbClr val="FFFFFF"/>
              </a:solidFill>
            </a14:hiddenFill>
          </a:ext>
        </a:extLst>
      </cdr:spPr>
      <cdr:txBody>
        <a:bodyPr xmlns:a="http://schemas.openxmlformats.org/drawingml/2006/main" vertOverflow="clip" wrap="square" lIns="27432" tIns="22860" rIns="0" bIns="0" anchor="t" upright="1"/>
        <a:lstStyle xmlns:a="http://schemas.openxmlformats.org/drawingml/2006/main"/>
        <a:p xmlns:a="http://schemas.openxmlformats.org/drawingml/2006/main">
          <a:pPr algn="ctr" rtl="0">
            <a:defRPr sz="1000"/>
          </a:pPr>
          <a:r>
            <a:rPr lang="sv-SE" sz="1000" b="1" i="0" u="none" strike="noStrike" baseline="0" dirty="0">
              <a:solidFill>
                <a:srgbClr val="000000"/>
              </a:solidFill>
              <a:latin typeface="Arial" panose="020B0604020202020204" pitchFamily="34" charset="0"/>
              <a:cs typeface="Arial" panose="020B0604020202020204" pitchFamily="34" charset="0"/>
            </a:rPr>
            <a:t>Juni</a:t>
          </a:r>
        </a:p>
        <a:p xmlns:a="http://schemas.openxmlformats.org/drawingml/2006/main">
          <a:pPr algn="l" rtl="0">
            <a:defRPr sz="1000"/>
          </a:pPr>
          <a:r>
            <a:rPr lang="sv-SE" sz="1000" b="0" i="0" u="none" strike="noStrike" baseline="0" dirty="0">
              <a:solidFill>
                <a:srgbClr val="000000"/>
              </a:solidFill>
              <a:latin typeface="Arial" panose="020B0604020202020204" pitchFamily="34" charset="0"/>
              <a:cs typeface="Arial" panose="020B0604020202020204" pitchFamily="34" charset="0"/>
            </a:rPr>
            <a:t>Sommaravslutning</a:t>
          </a:r>
        </a:p>
        <a:p xmlns:a="http://schemas.openxmlformats.org/drawingml/2006/main">
          <a:pPr algn="l" rtl="0">
            <a:defRPr sz="1000"/>
          </a:pPr>
          <a:endParaRPr lang="sv-SE" sz="1000" b="0" i="0" u="none" strike="noStrike" baseline="0" dirty="0">
            <a:solidFill>
              <a:srgbClr val="000000"/>
            </a:solidFill>
            <a:latin typeface="Arial" panose="020B0604020202020204" pitchFamily="34" charset="0"/>
            <a:cs typeface="Arial" panose="020B0604020202020204" pitchFamily="34" charset="0"/>
          </a:endParaRPr>
        </a:p>
        <a:p xmlns:a="http://schemas.openxmlformats.org/drawingml/2006/main">
          <a:pPr algn="l" rtl="0">
            <a:defRPr sz="1000"/>
          </a:pPr>
          <a:endParaRPr lang="sv-SE" sz="1000" b="0" i="0" u="none" strike="noStrike" baseline="0" dirty="0">
            <a:solidFill>
              <a:srgbClr val="000000"/>
            </a:solidFill>
            <a:latin typeface="+mn-lt"/>
            <a:cs typeface="Arial"/>
          </a:endParaRPr>
        </a:p>
      </cdr:txBody>
    </cdr:sp>
  </cdr:relSizeAnchor>
  <cdr:relSizeAnchor xmlns:cdr="http://schemas.openxmlformats.org/drawingml/2006/chartDrawing">
    <cdr:from>
      <cdr:x>0.00285</cdr:x>
      <cdr:y>0.34178</cdr:y>
    </cdr:from>
    <cdr:to>
      <cdr:x>0.29467</cdr:x>
      <cdr:y>0.53805</cdr:y>
    </cdr:to>
    <cdr:sp macro="" textlink="">
      <cdr:nvSpPr>
        <cdr:cNvPr id="2059" name="Text Box 11"/>
        <cdr:cNvSpPr txBox="1">
          <a:spLocks xmlns:a="http://schemas.openxmlformats.org/drawingml/2006/main" noChangeArrowheads="1"/>
        </cdr:cNvSpPr>
      </cdr:nvSpPr>
      <cdr:spPr bwMode="auto">
        <a:xfrm xmlns:a="http://schemas.openxmlformats.org/drawingml/2006/main">
          <a:off x="25344" y="2058966"/>
          <a:ext cx="2595026" cy="1182377"/>
        </a:xfrm>
        <a:prstGeom xmlns:a="http://schemas.openxmlformats.org/drawingml/2006/main" prst="rect">
          <a:avLst/>
        </a:prstGeom>
        <a:noFill xmlns:a="http://schemas.openxmlformats.org/drawingml/2006/main"/>
        <a:ln xmlns:a="http://schemas.openxmlformats.org/drawingml/2006/main" w="63500">
          <a:solidFill>
            <a:srgbClr xmlns:mc="http://schemas.openxmlformats.org/markup-compatibility/2006" xmlns:a14="http://schemas.microsoft.com/office/drawing/2010/main" val="FF6600" mc:Ignorable="a14" a14:legacySpreadsheetColorIndex="53"/>
          </a:solidFill>
          <a:miter lim="800000"/>
          <a:headEnd/>
          <a:tailEnd/>
        </a:ln>
        <a:extLst xmlns:a="http://schemas.openxmlformats.org/drawingml/2006/main">
          <a:ext uri="{909E8E84-426E-40DD-AFC4-6F175D3DCCD1}">
            <a14:hiddenFill xmlns:a14="http://schemas.microsoft.com/office/drawing/2010/main">
              <a:solidFill>
                <a:srgbClr val="FFFFFF"/>
              </a:solidFill>
            </a14:hiddenFill>
          </a:ext>
        </a:extLst>
      </cdr:spPr>
      <cdr:txBody>
        <a:bodyPr xmlns:a="http://schemas.openxmlformats.org/drawingml/2006/main" vertOverflow="clip" wrap="square" lIns="27432" tIns="22860" rIns="0" bIns="0" anchor="t" upright="1"/>
        <a:lstStyle xmlns:a="http://schemas.openxmlformats.org/drawingml/2006/main"/>
        <a:p xmlns:a="http://schemas.openxmlformats.org/drawingml/2006/main">
          <a:pPr algn="l" rtl="0">
            <a:lnSpc>
              <a:spcPts val="700"/>
            </a:lnSpc>
            <a:defRPr sz="1000"/>
          </a:pPr>
          <a:endParaRPr lang="sv-SE" sz="1000" b="1" i="0" u="none" strike="noStrike" baseline="0" dirty="0">
            <a:solidFill>
              <a:srgbClr val="000000"/>
            </a:solidFill>
            <a:latin typeface="Arial"/>
            <a:cs typeface="Arial"/>
          </a:endParaRPr>
        </a:p>
        <a:p xmlns:a="http://schemas.openxmlformats.org/drawingml/2006/main">
          <a:pPr algn="ctr" rtl="0">
            <a:lnSpc>
              <a:spcPts val="700"/>
            </a:lnSpc>
            <a:defRPr sz="1000"/>
          </a:pPr>
          <a:r>
            <a:rPr lang="sv-SE" sz="1000" b="1" i="0" u="none" strike="noStrike" baseline="0" dirty="0">
              <a:solidFill>
                <a:srgbClr val="000000"/>
              </a:solidFill>
              <a:latin typeface="Arial"/>
              <a:cs typeface="Arial"/>
            </a:rPr>
            <a:t>Oktober</a:t>
          </a:r>
        </a:p>
        <a:p xmlns:a="http://schemas.openxmlformats.org/drawingml/2006/main">
          <a:pPr algn="l" rtl="0">
            <a:lnSpc>
              <a:spcPct val="100000"/>
            </a:lnSpc>
            <a:defRPr sz="1000"/>
          </a:pPr>
          <a:r>
            <a:rPr lang="sv-SE" sz="1000" b="0" i="0" u="none" strike="noStrike" baseline="0" dirty="0">
              <a:solidFill>
                <a:srgbClr val="000000"/>
              </a:solidFill>
              <a:latin typeface="Arial"/>
              <a:cs typeface="Arial"/>
            </a:rPr>
            <a:t>Internationella reumatikerdagen 12 oktober</a:t>
          </a:r>
        </a:p>
        <a:p xmlns:a="http://schemas.openxmlformats.org/drawingml/2006/main">
          <a:pPr algn="l" rtl="0">
            <a:lnSpc>
              <a:spcPct val="100000"/>
            </a:lnSpc>
            <a:defRPr sz="1000"/>
          </a:pPr>
          <a:r>
            <a:rPr lang="sv-SE" sz="1000" b="0" i="0" u="none" strike="noStrike" baseline="0" dirty="0">
              <a:solidFill>
                <a:srgbClr val="000000"/>
              </a:solidFill>
              <a:latin typeface="Arial"/>
              <a:cs typeface="Arial"/>
            </a:rPr>
            <a:t>Valberednings arbete - nominera</a:t>
          </a:r>
        </a:p>
        <a:p xmlns:a="http://schemas.openxmlformats.org/drawingml/2006/main">
          <a:pPr algn="l" rtl="0">
            <a:lnSpc>
              <a:spcPct val="100000"/>
            </a:lnSpc>
            <a:defRPr sz="1000"/>
          </a:pPr>
          <a:r>
            <a:rPr lang="sv-SE" sz="1000" b="0" i="0" u="none" strike="noStrike" baseline="0" dirty="0">
              <a:solidFill>
                <a:srgbClr val="000000"/>
              </a:solidFill>
              <a:latin typeface="Arial"/>
              <a:cs typeface="Arial"/>
            </a:rPr>
            <a:t>Informera om att motionera till årsmötet</a:t>
          </a:r>
        </a:p>
        <a:p xmlns:a="http://schemas.openxmlformats.org/drawingml/2006/main">
          <a:pPr algn="l" rtl="0">
            <a:lnSpc>
              <a:spcPct val="100000"/>
            </a:lnSpc>
            <a:defRPr sz="1000"/>
          </a:pPr>
          <a:r>
            <a:rPr lang="sv-SE" sz="1000" b="0" i="0" u="none" strike="noStrike" baseline="0" dirty="0">
              <a:solidFill>
                <a:srgbClr val="000000"/>
              </a:solidFill>
              <a:latin typeface="Arial"/>
              <a:cs typeface="Arial"/>
            </a:rPr>
            <a:t>Planering förbundsstämma (vartannat ojämt år)</a:t>
          </a:r>
        </a:p>
        <a:p xmlns:a="http://schemas.openxmlformats.org/drawingml/2006/main">
          <a:pPr algn="l" rtl="0">
            <a:lnSpc>
              <a:spcPts val="700"/>
            </a:lnSpc>
            <a:defRPr sz="1000"/>
          </a:pPr>
          <a:endParaRPr lang="sv-SE" sz="1000" b="0" i="0" u="none" strike="noStrike" baseline="0" dirty="0">
            <a:solidFill>
              <a:srgbClr val="000000"/>
            </a:solidFill>
            <a:latin typeface="Arial"/>
            <a:cs typeface="Arial"/>
          </a:endParaRPr>
        </a:p>
        <a:p xmlns:a="http://schemas.openxmlformats.org/drawingml/2006/main">
          <a:pPr algn="l" rtl="0">
            <a:lnSpc>
              <a:spcPts val="700"/>
            </a:lnSpc>
            <a:defRPr sz="1000"/>
          </a:pPr>
          <a:endParaRPr lang="sv-SE" sz="1000" b="0" i="0" u="none" strike="noStrike" baseline="0" dirty="0">
            <a:solidFill>
              <a:srgbClr val="000000"/>
            </a:solidFill>
            <a:latin typeface="Arial"/>
            <a:cs typeface="Arial"/>
          </a:endParaRPr>
        </a:p>
        <a:p xmlns:a="http://schemas.openxmlformats.org/drawingml/2006/main">
          <a:pPr algn="l" rtl="0">
            <a:lnSpc>
              <a:spcPts val="700"/>
            </a:lnSpc>
            <a:defRPr sz="1000"/>
          </a:pPr>
          <a:endParaRPr lang="sv-SE" sz="1000" b="1" i="0" u="none" strike="noStrike" baseline="0" dirty="0">
            <a:solidFill>
              <a:srgbClr val="000000"/>
            </a:solidFill>
            <a:latin typeface="Arial"/>
            <a:cs typeface="Arial"/>
          </a:endParaRPr>
        </a:p>
      </cdr:txBody>
    </cdr:sp>
  </cdr:relSizeAnchor>
  <cdr:relSizeAnchor xmlns:cdr="http://schemas.openxmlformats.org/drawingml/2006/chartDrawing">
    <cdr:from>
      <cdr:x>0.00285</cdr:x>
      <cdr:y>0.16311</cdr:y>
    </cdr:from>
    <cdr:to>
      <cdr:x>0.2738</cdr:x>
      <cdr:y>0.33076</cdr:y>
    </cdr:to>
    <cdr:sp macro="" textlink="">
      <cdr:nvSpPr>
        <cdr:cNvPr id="2060" name="Text Box 12"/>
        <cdr:cNvSpPr txBox="1">
          <a:spLocks xmlns:a="http://schemas.openxmlformats.org/drawingml/2006/main" noChangeArrowheads="1"/>
        </cdr:cNvSpPr>
      </cdr:nvSpPr>
      <cdr:spPr bwMode="auto">
        <a:xfrm xmlns:a="http://schemas.openxmlformats.org/drawingml/2006/main">
          <a:off x="25344" y="982637"/>
          <a:ext cx="2409433" cy="1009935"/>
        </a:xfrm>
        <a:prstGeom xmlns:a="http://schemas.openxmlformats.org/drawingml/2006/main" prst="rect">
          <a:avLst/>
        </a:prstGeom>
        <a:noFill xmlns:a="http://schemas.openxmlformats.org/drawingml/2006/main"/>
        <a:ln xmlns:a="http://schemas.openxmlformats.org/drawingml/2006/main" w="63500">
          <a:solidFill>
            <a:srgbClr xmlns:mc="http://schemas.openxmlformats.org/markup-compatibility/2006" xmlns:a14="http://schemas.microsoft.com/office/drawing/2010/main" val="993300" mc:Ignorable="a14" a14:legacySpreadsheetColorIndex="60"/>
          </a:solidFill>
          <a:miter lim="800000"/>
          <a:headEnd/>
          <a:tailEnd/>
        </a:ln>
        <a:extLst xmlns:a="http://schemas.openxmlformats.org/drawingml/2006/main">
          <a:ext uri="{909E8E84-426E-40DD-AFC4-6F175D3DCCD1}">
            <a14:hiddenFill xmlns:a14="http://schemas.microsoft.com/office/drawing/2010/main">
              <a:solidFill>
                <a:srgbClr val="FFFFFF"/>
              </a:solidFill>
            </a14:hiddenFill>
          </a:ext>
        </a:extLst>
      </cdr:spPr>
      <cdr:txBody>
        <a:bodyPr xmlns:a="http://schemas.openxmlformats.org/drawingml/2006/main" vertOverflow="clip" wrap="square" lIns="27432" tIns="22860" rIns="0" bIns="0" anchor="t" upright="1"/>
        <a:lstStyle xmlns:a="http://schemas.openxmlformats.org/drawingml/2006/main"/>
        <a:p xmlns:a="http://schemas.openxmlformats.org/drawingml/2006/main">
          <a:pPr algn="l" rtl="0">
            <a:lnSpc>
              <a:spcPts val="800"/>
            </a:lnSpc>
            <a:defRPr sz="1000"/>
          </a:pPr>
          <a:endParaRPr lang="sv-SE" sz="1000" b="0" i="0" u="none" strike="noStrike" baseline="0" dirty="0">
            <a:solidFill>
              <a:srgbClr val="000000"/>
            </a:solidFill>
            <a:latin typeface="Arial"/>
            <a:cs typeface="Arial"/>
          </a:endParaRPr>
        </a:p>
        <a:p xmlns:a="http://schemas.openxmlformats.org/drawingml/2006/main">
          <a:pPr algn="ctr" rtl="0">
            <a:lnSpc>
              <a:spcPct val="100000"/>
            </a:lnSpc>
            <a:defRPr sz="1000"/>
          </a:pPr>
          <a:r>
            <a:rPr lang="sv-SE" sz="1000" b="1" i="0" u="none" strike="noStrike" baseline="0" dirty="0">
              <a:solidFill>
                <a:srgbClr val="000000"/>
              </a:solidFill>
              <a:latin typeface="Arial"/>
              <a:cs typeface="Arial"/>
            </a:rPr>
            <a:t>Novemeber</a:t>
          </a:r>
        </a:p>
        <a:p xmlns:a="http://schemas.openxmlformats.org/drawingml/2006/main">
          <a:pPr algn="l" rtl="0">
            <a:lnSpc>
              <a:spcPct val="100000"/>
            </a:lnSpc>
            <a:defRPr sz="1000"/>
          </a:pPr>
          <a:r>
            <a:rPr lang="sv-SE" sz="1000" b="0" i="0" u="none" strike="noStrike" baseline="0" dirty="0">
              <a:solidFill>
                <a:srgbClr val="000000"/>
              </a:solidFill>
              <a:latin typeface="Arial"/>
              <a:cs typeface="Arial"/>
            </a:rPr>
            <a:t>Planering av årsmöte</a:t>
          </a:r>
        </a:p>
        <a:p xmlns:a="http://schemas.openxmlformats.org/drawingml/2006/main">
          <a:pPr algn="l" rtl="0">
            <a:lnSpc>
              <a:spcPct val="100000"/>
            </a:lnSpc>
            <a:defRPr sz="1000"/>
          </a:pPr>
          <a:r>
            <a:rPr lang="sv-SE" sz="1000" b="0" i="0" u="none" strike="noStrike" baseline="0" dirty="0">
              <a:solidFill>
                <a:srgbClr val="000000"/>
              </a:solidFill>
              <a:latin typeface="Arial"/>
              <a:cs typeface="Arial"/>
            </a:rPr>
            <a:t>Planering av handligar till årsmöte</a:t>
          </a:r>
        </a:p>
        <a:p xmlns:a="http://schemas.openxmlformats.org/drawingml/2006/main">
          <a:pPr algn="l" rtl="0">
            <a:lnSpc>
              <a:spcPts val="700"/>
            </a:lnSpc>
            <a:defRPr sz="1000"/>
          </a:pPr>
          <a:endParaRPr lang="sv-SE" sz="800" b="0" i="0" u="none" strike="noStrike" baseline="0" dirty="0">
            <a:solidFill>
              <a:srgbClr val="000000"/>
            </a:solidFill>
            <a:latin typeface="Arial"/>
            <a:cs typeface="Arial"/>
          </a:endParaRPr>
        </a:p>
      </cdr:txBody>
    </cdr:sp>
  </cdr:relSizeAnchor>
  <cdr:relSizeAnchor xmlns:cdr="http://schemas.openxmlformats.org/drawingml/2006/chartDrawing">
    <cdr:from>
      <cdr:x>0.42794</cdr:x>
      <cdr:y>0.41263</cdr:y>
    </cdr:from>
    <cdr:to>
      <cdr:x>0.55762</cdr:x>
      <cdr:y>0.56124</cdr:y>
    </cdr:to>
    <cdr:sp macro="" textlink="">
      <cdr:nvSpPr>
        <cdr:cNvPr id="2061" name="Text Box 13"/>
        <cdr:cNvSpPr txBox="1">
          <a:spLocks xmlns:a="http://schemas.openxmlformats.org/drawingml/2006/main" noChangeArrowheads="1"/>
        </cdr:cNvSpPr>
      </cdr:nvSpPr>
      <cdr:spPr bwMode="auto">
        <a:xfrm xmlns:a="http://schemas.openxmlformats.org/drawingml/2006/main">
          <a:off x="4187006" y="2987040"/>
          <a:ext cx="1268821" cy="1075780"/>
        </a:xfrm>
        <a:prstGeom xmlns:a="http://schemas.openxmlformats.org/drawingml/2006/main" prst="rect">
          <a:avLst/>
        </a:prstGeom>
        <a:noFill xmlns:a="http://schemas.openxmlformats.org/drawingml/2006/main"/>
        <a:ln xmlns:a="http://schemas.openxmlformats.org/drawingml/2006/main">
          <a:noFill/>
        </a:ln>
        <a:extLst xmlns:a="http://schemas.openxmlformats.org/drawingml/2006/main">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cdr:spPr>
      <cdr:txBody>
        <a:bodyPr xmlns:a="http://schemas.openxmlformats.org/drawingml/2006/main" vertOverflow="clip" wrap="square" lIns="36576" tIns="27432" rIns="36576" bIns="0" anchor="t" upright="1"/>
        <a:lstStyle xmlns:a="http://schemas.openxmlformats.org/drawingml/2006/main"/>
        <a:p xmlns:a="http://schemas.openxmlformats.org/drawingml/2006/main">
          <a:pPr algn="ctr" rtl="0">
            <a:lnSpc>
              <a:spcPts val="800"/>
            </a:lnSpc>
            <a:defRPr sz="1000"/>
          </a:pPr>
          <a:endParaRPr lang="sv-SE" sz="1800" b="1" i="0" u="none" strike="noStrike" baseline="0" dirty="0">
            <a:solidFill>
              <a:srgbClr val="000000"/>
            </a:solidFill>
            <a:latin typeface="Arial"/>
            <a:cs typeface="Arial"/>
          </a:endParaRPr>
        </a:p>
        <a:p xmlns:a="http://schemas.openxmlformats.org/drawingml/2006/main">
          <a:pPr algn="ctr" rtl="0">
            <a:lnSpc>
              <a:spcPts val="800"/>
            </a:lnSpc>
            <a:defRPr sz="1000"/>
          </a:pPr>
          <a:endParaRPr lang="sv-SE" sz="1800" b="1" i="0" u="none" strike="noStrike" baseline="0" dirty="0">
            <a:solidFill>
              <a:srgbClr val="000000"/>
            </a:solidFill>
            <a:latin typeface="Arial"/>
            <a:cs typeface="Arial"/>
          </a:endParaRPr>
        </a:p>
        <a:p xmlns:a="http://schemas.openxmlformats.org/drawingml/2006/main">
          <a:pPr algn="ctr" rtl="0">
            <a:lnSpc>
              <a:spcPts val="800"/>
            </a:lnSpc>
            <a:defRPr sz="1000"/>
          </a:pPr>
          <a:r>
            <a:rPr lang="sv-SE" sz="1800" b="1" i="0" u="none" strike="noStrike" baseline="0">
              <a:solidFill>
                <a:srgbClr val="000000"/>
              </a:solidFill>
              <a:latin typeface="Arial"/>
              <a:cs typeface="Arial"/>
            </a:rPr>
            <a:t>20XX</a:t>
          </a:r>
          <a:endParaRPr lang="sv-SE" sz="1800" b="1" i="0" u="none" strike="noStrike" baseline="0" dirty="0">
            <a:solidFill>
              <a:srgbClr val="000000"/>
            </a:solidFill>
            <a:latin typeface="Arial"/>
            <a:cs typeface="Arial"/>
          </a:endParaRPr>
        </a:p>
        <a:p xmlns:a="http://schemas.openxmlformats.org/drawingml/2006/main">
          <a:pPr algn="ctr" rtl="0">
            <a:lnSpc>
              <a:spcPts val="800"/>
            </a:lnSpc>
            <a:defRPr sz="1000"/>
          </a:pPr>
          <a:r>
            <a:rPr lang="sv-SE" sz="1000" b="1" i="0" u="none" strike="noStrike" baseline="0" dirty="0">
              <a:solidFill>
                <a:srgbClr val="000000"/>
              </a:solidFill>
              <a:latin typeface="Arial"/>
              <a:cs typeface="Arial"/>
            </a:rPr>
            <a:t> </a:t>
          </a:r>
        </a:p>
        <a:p xmlns:a="http://schemas.openxmlformats.org/drawingml/2006/main">
          <a:pPr algn="ctr" rtl="0">
            <a:lnSpc>
              <a:spcPts val="800"/>
            </a:lnSpc>
            <a:defRPr sz="1000"/>
          </a:pPr>
          <a:endParaRPr lang="sv-SE" sz="1000" b="1" i="0" u="none" strike="noStrike" baseline="0" dirty="0">
            <a:solidFill>
              <a:srgbClr val="000000"/>
            </a:solidFill>
            <a:latin typeface="Arial"/>
            <a:cs typeface="Arial"/>
          </a:endParaRPr>
        </a:p>
        <a:p xmlns:a="http://schemas.openxmlformats.org/drawingml/2006/main">
          <a:pPr algn="ctr" rtl="0">
            <a:lnSpc>
              <a:spcPts val="800"/>
            </a:lnSpc>
            <a:defRPr sz="1000"/>
          </a:pPr>
          <a:r>
            <a:rPr lang="sv-SE" sz="1000" b="1" i="0" u="none" strike="noStrike" baseline="0" dirty="0">
              <a:solidFill>
                <a:srgbClr val="000000"/>
              </a:solidFill>
              <a:latin typeface="Arial"/>
              <a:cs typeface="Arial"/>
            </a:rPr>
            <a:t>Övergripande</a:t>
          </a:r>
        </a:p>
        <a:p xmlns:a="http://schemas.openxmlformats.org/drawingml/2006/main">
          <a:pPr algn="ctr" rtl="0">
            <a:lnSpc>
              <a:spcPts val="800"/>
            </a:lnSpc>
            <a:defRPr sz="1000"/>
          </a:pPr>
          <a:r>
            <a:rPr lang="sv-SE" sz="1000" b="1" i="0" u="none" strike="noStrike" baseline="0" dirty="0">
              <a:solidFill>
                <a:srgbClr val="000000"/>
              </a:solidFill>
              <a:latin typeface="Arial"/>
              <a:cs typeface="Arial"/>
            </a:rPr>
            <a:t> </a:t>
          </a:r>
        </a:p>
        <a:p xmlns:a="http://schemas.openxmlformats.org/drawingml/2006/main">
          <a:pPr algn="ctr" rtl="0">
            <a:defRPr sz="1000"/>
          </a:pPr>
          <a:r>
            <a:rPr lang="sv-SE" sz="1000" b="1" i="0" u="none" strike="noStrike" baseline="0" dirty="0">
              <a:solidFill>
                <a:srgbClr val="000000"/>
              </a:solidFill>
              <a:latin typeface="Arial"/>
              <a:cs typeface="Arial"/>
            </a:rPr>
            <a:t>planering </a:t>
          </a:r>
        </a:p>
        <a:p xmlns:a="http://schemas.openxmlformats.org/drawingml/2006/main">
          <a:pPr algn="ctr" rtl="0">
            <a:lnSpc>
              <a:spcPts val="800"/>
            </a:lnSpc>
            <a:defRPr sz="1000"/>
          </a:pPr>
          <a:endParaRPr lang="sv-SE" sz="800" b="1" i="0" u="none" strike="noStrike" baseline="0" dirty="0">
            <a:solidFill>
              <a:srgbClr val="000000"/>
            </a:solidFill>
            <a:latin typeface="Arial"/>
            <a:cs typeface="Arial"/>
          </a:endParaRPr>
        </a:p>
        <a:p xmlns:a="http://schemas.openxmlformats.org/drawingml/2006/main">
          <a:pPr algn="ctr" rtl="0">
            <a:defRPr sz="1000"/>
          </a:pPr>
          <a:r>
            <a:rPr lang="sv-SE" sz="800" b="1" i="0" u="none" strike="noStrike" baseline="0" dirty="0">
              <a:solidFill>
                <a:srgbClr val="000000"/>
              </a:solidFill>
              <a:latin typeface="Arial"/>
              <a:cs typeface="Arial"/>
            </a:rPr>
            <a:t> </a:t>
          </a:r>
        </a:p>
        <a:p xmlns:a="http://schemas.openxmlformats.org/drawingml/2006/main">
          <a:pPr algn="ctr" rtl="0">
            <a:lnSpc>
              <a:spcPts val="1100"/>
            </a:lnSpc>
            <a:defRPr sz="1000"/>
          </a:pPr>
          <a:endParaRPr lang="sv-SE" sz="1200" b="1" i="0" u="none" strike="noStrike" baseline="0" dirty="0">
            <a:solidFill>
              <a:srgbClr val="000000"/>
            </a:solidFill>
            <a:latin typeface="Arial"/>
            <a:cs typeface="Arial"/>
          </a:endParaRPr>
        </a:p>
      </cdr:txBody>
    </cdr:sp>
  </cdr:relSizeAnchor>
  <cdr:relSizeAnchor xmlns:cdr="http://schemas.openxmlformats.org/drawingml/2006/chartDrawing">
    <cdr:from>
      <cdr:x>0.67912</cdr:x>
      <cdr:y>0.8269</cdr:y>
    </cdr:from>
    <cdr:to>
      <cdr:x>0.99375</cdr:x>
      <cdr:y>0.98967</cdr:y>
    </cdr:to>
    <cdr:sp macro="" textlink="">
      <cdr:nvSpPr>
        <cdr:cNvPr id="2063" name="Text Box 15"/>
        <cdr:cNvSpPr txBox="1">
          <a:spLocks xmlns:a="http://schemas.openxmlformats.org/drawingml/2006/main" noChangeArrowheads="1"/>
        </cdr:cNvSpPr>
      </cdr:nvSpPr>
      <cdr:spPr bwMode="auto">
        <a:xfrm xmlns:a="http://schemas.openxmlformats.org/drawingml/2006/main">
          <a:off x="6039136" y="4981432"/>
          <a:ext cx="2797790" cy="980602"/>
        </a:xfrm>
        <a:prstGeom xmlns:a="http://schemas.openxmlformats.org/drawingml/2006/main" prst="rect">
          <a:avLst/>
        </a:prstGeom>
        <a:noFill xmlns:a="http://schemas.openxmlformats.org/drawingml/2006/main"/>
        <a:ln xmlns:a="http://schemas.openxmlformats.org/drawingml/2006/main" w="63500">
          <a:solidFill>
            <a:srgbClr xmlns:mc="http://schemas.openxmlformats.org/markup-compatibility/2006" xmlns:a14="http://schemas.microsoft.com/office/drawing/2010/main" val="FFFF99" mc:Ignorable="a14" a14:legacySpreadsheetColorIndex="43"/>
          </a:solidFill>
          <a:miter lim="800000"/>
          <a:headEnd/>
          <a:tailEnd/>
        </a:ln>
        <a:extLst xmlns:a="http://schemas.openxmlformats.org/drawingml/2006/main">
          <a:ext uri="{909E8E84-426E-40DD-AFC4-6F175D3DCCD1}">
            <a14:hiddenFill xmlns:a14="http://schemas.microsoft.com/office/drawing/2010/main">
              <a:solidFill>
                <a:srgbClr val="FFFFFF"/>
              </a:solidFill>
            </a14:hiddenFill>
          </a:ext>
        </a:extLst>
      </cdr:spPr>
      <cdr:txBody>
        <a:bodyPr xmlns:a="http://schemas.openxmlformats.org/drawingml/2006/main" vertOverflow="clip" wrap="square" lIns="27432" tIns="22860" rIns="0" bIns="0" anchor="t" upright="1">
          <a:noAutofit/>
        </a:bodyPr>
        <a:lstStyle xmlns:a="http://schemas.openxmlformats.org/drawingml/2006/main"/>
        <a:p xmlns:a="http://schemas.openxmlformats.org/drawingml/2006/main">
          <a:pPr algn="ctr" rtl="0">
            <a:defRPr sz="1000"/>
          </a:pPr>
          <a:r>
            <a:rPr lang="sv-SE" sz="1000" b="1" i="0" u="none" strike="noStrike" baseline="0" dirty="0">
              <a:solidFill>
                <a:srgbClr val="000000"/>
              </a:solidFill>
              <a:latin typeface="Arial" panose="020B0604020202020204" pitchFamily="34" charset="0"/>
              <a:cs typeface="Arial" panose="020B0604020202020204" pitchFamily="34" charset="0"/>
            </a:rPr>
            <a:t>Maj</a:t>
          </a:r>
        </a:p>
        <a:p xmlns:a="http://schemas.openxmlformats.org/drawingml/2006/main">
          <a:pPr algn="l" rtl="0">
            <a:defRPr sz="1000"/>
          </a:pPr>
          <a:r>
            <a:rPr lang="sv-SE" sz="1000" b="0" i="0" u="none" strike="noStrike" baseline="0" dirty="0">
              <a:solidFill>
                <a:srgbClr val="000000"/>
              </a:solidFill>
              <a:latin typeface="Arial" panose="020B0604020202020204" pitchFamily="34" charset="0"/>
              <a:cs typeface="Arial" panose="020B0604020202020204" pitchFamily="34" charset="0"/>
            </a:rPr>
            <a:t>Medlemsträff/aktivitet</a:t>
          </a:r>
        </a:p>
        <a:p xmlns:a="http://schemas.openxmlformats.org/drawingml/2006/main">
          <a:pPr algn="l" rtl="0">
            <a:defRPr sz="1000"/>
          </a:pPr>
          <a:r>
            <a:rPr lang="sv-SE" sz="1000" b="0" i="0" u="none" strike="noStrike" baseline="0" dirty="0">
              <a:solidFill>
                <a:srgbClr val="000000"/>
              </a:solidFill>
              <a:latin typeface="Arial" panose="020B0604020202020204" pitchFamily="34" charset="0"/>
              <a:cs typeface="Arial" panose="020B0604020202020204" pitchFamily="34" charset="0"/>
            </a:rPr>
            <a:t>Förbundsstämma vartannat ojämt år</a:t>
          </a:r>
        </a:p>
        <a:p xmlns:a="http://schemas.openxmlformats.org/drawingml/2006/main">
          <a:pPr algn="l" rtl="0">
            <a:defRPr sz="1000"/>
          </a:pPr>
          <a:r>
            <a:rPr lang="sv-SE" sz="1000" b="0" i="0" u="none" strike="noStrike" baseline="0" dirty="0">
              <a:solidFill>
                <a:srgbClr val="000000"/>
              </a:solidFill>
              <a:latin typeface="Arial" panose="020B0604020202020204" pitchFamily="34" charset="0"/>
              <a:cs typeface="Arial" panose="020B0604020202020204" pitchFamily="34" charset="0"/>
            </a:rPr>
            <a:t>Planering inför höstens aktiviteter</a:t>
          </a:r>
        </a:p>
        <a:p xmlns:a="http://schemas.openxmlformats.org/drawingml/2006/main">
          <a:pPr algn="l" rtl="0">
            <a:defRPr sz="1000"/>
          </a:pPr>
          <a:endParaRPr lang="sv-SE" sz="1000" b="0" i="0" u="none" strike="noStrike" baseline="0" dirty="0">
            <a:solidFill>
              <a:srgbClr val="000000"/>
            </a:solidFill>
            <a:latin typeface="Arial" panose="020B0604020202020204" pitchFamily="34" charset="0"/>
            <a:cs typeface="Arial" panose="020B0604020202020204" pitchFamily="34" charset="0"/>
          </a:endParaRPr>
        </a:p>
      </cdr:txBody>
    </cdr:sp>
  </cdr:relSizeAnchor>
</c:userShape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CF01BD-3458-4F65-B534-BF99E74E70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728</Words>
  <Characters>3864</Characters>
  <Application>Microsoft Office Word</Application>
  <DocSecurity>4</DocSecurity>
  <Lines>32</Lines>
  <Paragraphs>9</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4583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Sofia Löfberg</dc:creator>
  <cp:keywords/>
  <dc:description/>
  <cp:lastModifiedBy>Sofia Löfberg</cp:lastModifiedBy>
  <cp:revision>2</cp:revision>
  <cp:lastPrinted>2024-09-17T07:41:00Z</cp:lastPrinted>
  <dcterms:created xsi:type="dcterms:W3CDTF">2024-09-30T13:30:00Z</dcterms:created>
  <dcterms:modified xsi:type="dcterms:W3CDTF">2024-09-30T13:30:00Z</dcterms:modified>
</cp:coreProperties>
</file>